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38AE4" w14:textId="3F604586"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 xml:space="preserve">ETAPA </w:t>
      </w:r>
      <w:r w:rsidR="008A62AC">
        <w:rPr>
          <w:rFonts w:ascii="Arial" w:hAnsi="Arial" w:cs="Arial"/>
          <w:b/>
          <w:bCs/>
          <w:color w:val="202122"/>
          <w:sz w:val="21"/>
          <w:szCs w:val="21"/>
        </w:rPr>
        <w:t>2</w:t>
      </w:r>
      <w:r w:rsidR="00A82B27">
        <w:rPr>
          <w:rFonts w:ascii="Arial" w:hAnsi="Arial" w:cs="Arial"/>
          <w:b/>
          <w:bCs/>
          <w:color w:val="202122"/>
          <w:sz w:val="21"/>
          <w:szCs w:val="21"/>
        </w:rPr>
        <w:t>7</w:t>
      </w:r>
    </w:p>
    <w:p w14:paraId="178CD331" w14:textId="77777777" w:rsidR="00153C16" w:rsidRDefault="00153C16" w:rsidP="00B925A4">
      <w:pPr>
        <w:pStyle w:val="NormalWeb"/>
        <w:shd w:val="clear" w:color="auto" w:fill="FFFFFF"/>
        <w:spacing w:before="120" w:beforeAutospacing="0" w:after="240" w:afterAutospacing="0"/>
        <w:rPr>
          <w:rFonts w:ascii="Arial" w:hAnsi="Arial" w:cs="Arial"/>
          <w:b/>
          <w:bCs/>
          <w:color w:val="202122"/>
          <w:sz w:val="21"/>
          <w:szCs w:val="21"/>
        </w:rPr>
      </w:pPr>
    </w:p>
    <w:p w14:paraId="70B3A21B" w14:textId="10953AEF"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 xml:space="preserve">ORIGEN: </w:t>
      </w:r>
      <w:r w:rsidR="00A82B27">
        <w:rPr>
          <w:rFonts w:ascii="Arial" w:hAnsi="Arial" w:cs="Arial"/>
          <w:b/>
          <w:bCs/>
          <w:color w:val="202122"/>
          <w:sz w:val="21"/>
          <w:szCs w:val="21"/>
        </w:rPr>
        <w:t>MONTES CLAROS</w:t>
      </w:r>
      <w:r w:rsidR="008A62AC">
        <w:rPr>
          <w:rFonts w:ascii="Arial" w:hAnsi="Arial" w:cs="Arial"/>
          <w:b/>
          <w:bCs/>
          <w:color w:val="202122"/>
          <w:sz w:val="21"/>
          <w:szCs w:val="21"/>
        </w:rPr>
        <w:t xml:space="preserve"> </w:t>
      </w:r>
      <w:r w:rsidR="008A62AC">
        <w:rPr>
          <w:rFonts w:ascii="Arial" w:hAnsi="Arial" w:cs="Arial"/>
          <w:b/>
          <w:bCs/>
          <w:color w:val="202122"/>
          <w:sz w:val="21"/>
          <w:szCs w:val="21"/>
        </w:rPr>
        <w:tab/>
      </w:r>
      <w:r w:rsidR="0037207A">
        <w:rPr>
          <w:rFonts w:ascii="Arial" w:hAnsi="Arial" w:cs="Arial"/>
          <w:b/>
          <w:bCs/>
          <w:color w:val="202122"/>
          <w:sz w:val="21"/>
          <w:szCs w:val="21"/>
        </w:rPr>
        <w:tab/>
      </w:r>
      <w:r w:rsidR="0037207A">
        <w:rPr>
          <w:rFonts w:ascii="Arial" w:hAnsi="Arial" w:cs="Arial"/>
          <w:b/>
          <w:bCs/>
          <w:color w:val="202122"/>
          <w:sz w:val="21"/>
          <w:szCs w:val="21"/>
        </w:rPr>
        <w:tab/>
      </w:r>
      <w:r w:rsidR="008A62AC">
        <w:rPr>
          <w:rFonts w:ascii="Arial" w:hAnsi="Arial" w:cs="Arial"/>
          <w:b/>
          <w:bCs/>
          <w:color w:val="202122"/>
          <w:sz w:val="21"/>
          <w:szCs w:val="21"/>
        </w:rPr>
        <w:t>ICAO:</w:t>
      </w:r>
      <w:r w:rsidR="0037207A">
        <w:rPr>
          <w:rFonts w:ascii="Arial" w:hAnsi="Arial" w:cs="Arial"/>
          <w:b/>
          <w:bCs/>
          <w:color w:val="202122"/>
          <w:sz w:val="21"/>
          <w:szCs w:val="21"/>
        </w:rPr>
        <w:t xml:space="preserve"> </w:t>
      </w:r>
      <w:r w:rsidR="00A12F9E">
        <w:rPr>
          <w:rFonts w:ascii="Arial" w:hAnsi="Arial" w:cs="Arial"/>
          <w:b/>
          <w:bCs/>
          <w:color w:val="202122"/>
          <w:sz w:val="21"/>
          <w:szCs w:val="21"/>
        </w:rPr>
        <w:t>SB</w:t>
      </w:r>
      <w:r w:rsidR="00A82B27">
        <w:rPr>
          <w:rFonts w:ascii="Arial" w:hAnsi="Arial" w:cs="Arial"/>
          <w:b/>
          <w:bCs/>
          <w:color w:val="202122"/>
          <w:sz w:val="21"/>
          <w:szCs w:val="21"/>
        </w:rPr>
        <w:t>MK</w:t>
      </w:r>
    </w:p>
    <w:p w14:paraId="2956260F" w14:textId="6ADDCE1E" w:rsidR="008A62AC" w:rsidRDefault="005A7D38" w:rsidP="008A62AC">
      <w:pPr>
        <w:pStyle w:val="NormalWeb"/>
        <w:shd w:val="clear" w:color="auto" w:fill="FFFFFF"/>
        <w:spacing w:before="120" w:beforeAutospacing="0" w:after="240" w:afterAutospacing="0"/>
        <w:rPr>
          <w:rFonts w:ascii="Arial" w:hAnsi="Arial" w:cs="Arial"/>
          <w:b/>
          <w:bCs/>
          <w:color w:val="202122"/>
          <w:sz w:val="21"/>
          <w:szCs w:val="21"/>
        </w:rPr>
      </w:pPr>
      <w:r w:rsidRPr="00CA1EB7">
        <w:rPr>
          <w:rFonts w:ascii="Arial" w:hAnsi="Arial" w:cs="Arial"/>
          <w:b/>
          <w:bCs/>
          <w:color w:val="202122"/>
          <w:sz w:val="21"/>
          <w:szCs w:val="21"/>
        </w:rPr>
        <w:t>DESTINO:</w:t>
      </w:r>
      <w:r w:rsidR="00A12F9E">
        <w:rPr>
          <w:rFonts w:ascii="Arial" w:hAnsi="Arial" w:cs="Arial"/>
          <w:b/>
          <w:bCs/>
          <w:color w:val="202122"/>
          <w:sz w:val="21"/>
          <w:szCs w:val="21"/>
        </w:rPr>
        <w:t xml:space="preserve"> </w:t>
      </w:r>
      <w:r w:rsidR="00A82B27">
        <w:rPr>
          <w:rFonts w:ascii="Arial" w:hAnsi="Arial" w:cs="Arial"/>
          <w:b/>
          <w:bCs/>
          <w:color w:val="202122"/>
          <w:sz w:val="21"/>
          <w:szCs w:val="21"/>
        </w:rPr>
        <w:t xml:space="preserve"> PORTO SEGURO</w:t>
      </w:r>
      <w:r w:rsidR="00A12F9E">
        <w:rPr>
          <w:rFonts w:ascii="Arial" w:hAnsi="Arial" w:cs="Arial"/>
          <w:b/>
          <w:bCs/>
          <w:color w:val="202122"/>
          <w:sz w:val="21"/>
          <w:szCs w:val="21"/>
        </w:rPr>
        <w:tab/>
      </w:r>
      <w:r w:rsidR="008A62AC">
        <w:rPr>
          <w:rFonts w:ascii="Arial" w:hAnsi="Arial" w:cs="Arial"/>
          <w:b/>
          <w:bCs/>
          <w:color w:val="202122"/>
          <w:sz w:val="21"/>
          <w:szCs w:val="21"/>
        </w:rPr>
        <w:tab/>
      </w:r>
      <w:r w:rsidR="008A62AC">
        <w:rPr>
          <w:rFonts w:ascii="Arial" w:hAnsi="Arial" w:cs="Arial"/>
          <w:b/>
          <w:bCs/>
          <w:color w:val="202122"/>
          <w:sz w:val="21"/>
          <w:szCs w:val="21"/>
        </w:rPr>
        <w:tab/>
        <w:t>ICAO:</w:t>
      </w:r>
      <w:r w:rsidR="0037207A">
        <w:rPr>
          <w:rFonts w:ascii="Arial" w:hAnsi="Arial" w:cs="Arial"/>
          <w:b/>
          <w:bCs/>
          <w:color w:val="202122"/>
          <w:sz w:val="21"/>
          <w:szCs w:val="21"/>
        </w:rPr>
        <w:t xml:space="preserve"> SB</w:t>
      </w:r>
      <w:r w:rsidR="00A82B27">
        <w:rPr>
          <w:rFonts w:ascii="Arial" w:hAnsi="Arial" w:cs="Arial"/>
          <w:b/>
          <w:bCs/>
          <w:color w:val="202122"/>
          <w:sz w:val="21"/>
          <w:szCs w:val="21"/>
        </w:rPr>
        <w:t>PS</w:t>
      </w:r>
    </w:p>
    <w:p w14:paraId="65BF11DF" w14:textId="78502A75" w:rsidR="005A7D38" w:rsidRPr="004E2E2F" w:rsidRDefault="008A62AC" w:rsidP="008A62AC">
      <w:pPr>
        <w:pStyle w:val="NormalWeb"/>
        <w:shd w:val="clear" w:color="auto" w:fill="FFFFFF"/>
        <w:spacing w:before="120" w:beforeAutospacing="0" w:after="240" w:afterAutospacing="0"/>
        <w:rPr>
          <w:rFonts w:ascii="Arial" w:hAnsi="Arial" w:cs="Arial"/>
          <w:b/>
          <w:bCs/>
          <w:color w:val="202122"/>
          <w:sz w:val="21"/>
          <w:szCs w:val="21"/>
        </w:rPr>
      </w:pPr>
      <w:r>
        <w:rPr>
          <w:rFonts w:ascii="Arial" w:hAnsi="Arial" w:cs="Arial"/>
          <w:b/>
          <w:bCs/>
          <w:color w:val="202122"/>
          <w:sz w:val="21"/>
          <w:szCs w:val="21"/>
        </w:rPr>
        <w:t>ALTERNATIVO:</w:t>
      </w:r>
      <w:r w:rsidR="0037207A">
        <w:rPr>
          <w:rFonts w:ascii="Arial" w:hAnsi="Arial" w:cs="Arial"/>
          <w:b/>
          <w:bCs/>
          <w:color w:val="202122"/>
          <w:sz w:val="21"/>
          <w:szCs w:val="21"/>
        </w:rPr>
        <w:t xml:space="preserve"> </w:t>
      </w:r>
      <w:r w:rsidR="00A82B27">
        <w:rPr>
          <w:rFonts w:ascii="Arial" w:hAnsi="Arial" w:cs="Arial"/>
          <w:b/>
          <w:bCs/>
          <w:color w:val="202122"/>
          <w:sz w:val="21"/>
          <w:szCs w:val="21"/>
        </w:rPr>
        <w:t>MONTES CLAROS</w:t>
      </w:r>
      <w:r w:rsidR="00A12F9E">
        <w:rPr>
          <w:rFonts w:ascii="Arial" w:hAnsi="Arial" w:cs="Arial"/>
          <w:b/>
          <w:bCs/>
          <w:color w:val="202122"/>
          <w:sz w:val="21"/>
          <w:szCs w:val="21"/>
        </w:rPr>
        <w:tab/>
      </w:r>
      <w:r>
        <w:rPr>
          <w:rFonts w:ascii="Arial" w:hAnsi="Arial" w:cs="Arial"/>
          <w:b/>
          <w:bCs/>
          <w:color w:val="202122"/>
          <w:sz w:val="21"/>
          <w:szCs w:val="21"/>
        </w:rPr>
        <w:tab/>
      </w:r>
      <w:r>
        <w:rPr>
          <w:rFonts w:ascii="Arial" w:hAnsi="Arial" w:cs="Arial"/>
          <w:b/>
          <w:bCs/>
          <w:color w:val="202122"/>
          <w:sz w:val="21"/>
          <w:szCs w:val="21"/>
        </w:rPr>
        <w:tab/>
      </w:r>
      <w:r w:rsidRPr="004E2E2F">
        <w:rPr>
          <w:rFonts w:ascii="Arial" w:hAnsi="Arial" w:cs="Arial"/>
          <w:b/>
          <w:bCs/>
          <w:color w:val="202122"/>
          <w:sz w:val="21"/>
          <w:szCs w:val="21"/>
        </w:rPr>
        <w:t>ICAO:</w:t>
      </w:r>
      <w:r w:rsidR="00B978FF" w:rsidRPr="004E2E2F">
        <w:rPr>
          <w:rFonts w:ascii="Arial" w:hAnsi="Arial" w:cs="Arial"/>
          <w:b/>
          <w:bCs/>
          <w:color w:val="202122"/>
          <w:sz w:val="21"/>
          <w:szCs w:val="21"/>
        </w:rPr>
        <w:t xml:space="preserve"> </w:t>
      </w:r>
      <w:r w:rsidR="00CB435F" w:rsidRPr="004E2E2F">
        <w:rPr>
          <w:rFonts w:ascii="Arial" w:hAnsi="Arial" w:cs="Arial"/>
          <w:b/>
          <w:bCs/>
          <w:color w:val="202122"/>
          <w:sz w:val="21"/>
          <w:szCs w:val="21"/>
        </w:rPr>
        <w:t>SB</w:t>
      </w:r>
      <w:r w:rsidR="00A82B27">
        <w:rPr>
          <w:rFonts w:ascii="Arial" w:hAnsi="Arial" w:cs="Arial"/>
          <w:b/>
          <w:bCs/>
          <w:color w:val="202122"/>
          <w:sz w:val="21"/>
          <w:szCs w:val="21"/>
        </w:rPr>
        <w:t>MK</w:t>
      </w:r>
    </w:p>
    <w:p w14:paraId="7245880C" w14:textId="76BDEFE6" w:rsidR="008A62AC" w:rsidRPr="004E2E2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4E2E2F">
        <w:rPr>
          <w:rFonts w:ascii="Arial" w:hAnsi="Arial" w:cs="Arial"/>
          <w:b/>
          <w:bCs/>
          <w:color w:val="202122"/>
          <w:sz w:val="21"/>
          <w:szCs w:val="21"/>
        </w:rPr>
        <w:t>MILLAS</w:t>
      </w:r>
      <w:r w:rsidR="009F51D3" w:rsidRPr="004E2E2F">
        <w:rPr>
          <w:rFonts w:ascii="Arial" w:hAnsi="Arial" w:cs="Arial"/>
          <w:b/>
          <w:bCs/>
          <w:color w:val="202122"/>
          <w:sz w:val="21"/>
          <w:szCs w:val="21"/>
        </w:rPr>
        <w:t xml:space="preserve"> </w:t>
      </w:r>
      <w:r w:rsidR="00875229" w:rsidRPr="004E2E2F">
        <w:rPr>
          <w:rFonts w:ascii="Arial" w:hAnsi="Arial" w:cs="Arial"/>
          <w:b/>
          <w:bCs/>
          <w:color w:val="202122"/>
          <w:sz w:val="21"/>
          <w:szCs w:val="21"/>
        </w:rPr>
        <w:t xml:space="preserve"> </w:t>
      </w:r>
      <w:r w:rsidR="00A82B27">
        <w:rPr>
          <w:rFonts w:ascii="Arial" w:hAnsi="Arial" w:cs="Arial"/>
          <w:b/>
          <w:bCs/>
          <w:color w:val="202122"/>
          <w:sz w:val="21"/>
          <w:szCs w:val="21"/>
        </w:rPr>
        <w:t>428</w:t>
      </w:r>
      <w:r w:rsidR="0037207A" w:rsidRPr="004E2E2F">
        <w:rPr>
          <w:rFonts w:ascii="Arial" w:hAnsi="Arial" w:cs="Arial"/>
          <w:b/>
          <w:bCs/>
          <w:color w:val="202122"/>
          <w:sz w:val="21"/>
          <w:szCs w:val="21"/>
        </w:rPr>
        <w:t xml:space="preserve"> </w:t>
      </w:r>
      <w:r w:rsidRPr="004E2E2F">
        <w:rPr>
          <w:rFonts w:ascii="Arial" w:hAnsi="Arial" w:cs="Arial"/>
          <w:b/>
          <w:bCs/>
          <w:color w:val="202122"/>
          <w:sz w:val="21"/>
          <w:szCs w:val="21"/>
        </w:rPr>
        <w:t>Nm</w:t>
      </w:r>
    </w:p>
    <w:p w14:paraId="7E73FE06" w14:textId="4C8067FB" w:rsidR="005A7D38" w:rsidRPr="004E2E2F" w:rsidRDefault="005A7D38" w:rsidP="00B925A4">
      <w:pPr>
        <w:pStyle w:val="NormalWeb"/>
        <w:shd w:val="clear" w:color="auto" w:fill="FFFFFF"/>
        <w:spacing w:before="120" w:beforeAutospacing="0" w:after="240" w:afterAutospacing="0"/>
        <w:rPr>
          <w:rFonts w:ascii="Arial" w:hAnsi="Arial" w:cs="Arial"/>
          <w:b/>
          <w:bCs/>
          <w:color w:val="202122"/>
          <w:sz w:val="21"/>
          <w:szCs w:val="21"/>
        </w:rPr>
      </w:pPr>
      <w:r w:rsidRPr="004E2E2F">
        <w:rPr>
          <w:rFonts w:ascii="Arial" w:hAnsi="Arial" w:cs="Arial"/>
          <w:b/>
          <w:bCs/>
          <w:color w:val="202122"/>
          <w:sz w:val="21"/>
          <w:szCs w:val="21"/>
        </w:rPr>
        <w:t>ALTITUD</w:t>
      </w:r>
      <w:r w:rsidR="00F91705">
        <w:rPr>
          <w:rFonts w:ascii="Arial" w:hAnsi="Arial" w:cs="Arial"/>
          <w:b/>
          <w:bCs/>
          <w:color w:val="202122"/>
          <w:sz w:val="21"/>
          <w:szCs w:val="21"/>
        </w:rPr>
        <w:t xml:space="preserve"> 1</w:t>
      </w:r>
      <w:r w:rsidR="00A82B27">
        <w:rPr>
          <w:rFonts w:ascii="Arial" w:hAnsi="Arial" w:cs="Arial"/>
          <w:b/>
          <w:bCs/>
          <w:color w:val="202122"/>
          <w:sz w:val="21"/>
          <w:szCs w:val="21"/>
        </w:rPr>
        <w:t>6</w:t>
      </w:r>
      <w:r w:rsidR="00F91705">
        <w:rPr>
          <w:rFonts w:ascii="Arial" w:hAnsi="Arial" w:cs="Arial"/>
          <w:b/>
          <w:bCs/>
          <w:color w:val="202122"/>
          <w:sz w:val="21"/>
          <w:szCs w:val="21"/>
        </w:rPr>
        <w:t>000</w:t>
      </w:r>
      <w:r w:rsidR="00295B8E" w:rsidRPr="004E2E2F">
        <w:rPr>
          <w:rFonts w:ascii="Arial" w:hAnsi="Arial" w:cs="Arial"/>
          <w:b/>
          <w:bCs/>
          <w:color w:val="202122"/>
          <w:sz w:val="21"/>
          <w:szCs w:val="21"/>
        </w:rPr>
        <w:t xml:space="preserve"> </w:t>
      </w:r>
      <w:r w:rsidR="00E93E92" w:rsidRPr="004E2E2F">
        <w:rPr>
          <w:rFonts w:ascii="Arial" w:hAnsi="Arial" w:cs="Arial"/>
          <w:b/>
          <w:bCs/>
          <w:color w:val="202122"/>
          <w:sz w:val="21"/>
          <w:szCs w:val="21"/>
        </w:rPr>
        <w:t>Ft</w:t>
      </w:r>
    </w:p>
    <w:p w14:paraId="54B75FB5" w14:textId="77777777" w:rsidR="00B925A4" w:rsidRDefault="00B925A4"/>
    <w:p w14:paraId="2E78E268" w14:textId="77777777" w:rsidR="00A82B27" w:rsidRDefault="00A82B27"/>
    <w:p w14:paraId="7E31AAA5" w14:textId="77777777" w:rsidR="00496C10" w:rsidRPr="0031533C" w:rsidRDefault="00496C10" w:rsidP="00496C10">
      <w:pPr>
        <w:pStyle w:val="NormalWeb"/>
        <w:shd w:val="clear" w:color="auto" w:fill="FFFFFF"/>
        <w:spacing w:before="120" w:beforeAutospacing="0" w:after="0" w:afterAutospacing="0"/>
        <w:rPr>
          <w:rFonts w:ascii="Arial" w:hAnsi="Arial" w:cs="Arial"/>
          <w:sz w:val="22"/>
          <w:szCs w:val="22"/>
        </w:rPr>
      </w:pPr>
      <w:r w:rsidRPr="0031533C">
        <w:rPr>
          <w:rFonts w:ascii="Arial" w:hAnsi="Arial" w:cs="Arial"/>
          <w:b/>
          <w:bCs/>
          <w:sz w:val="22"/>
          <w:szCs w:val="22"/>
        </w:rPr>
        <w:t>Montes Claros</w:t>
      </w:r>
      <w:r w:rsidRPr="0031533C">
        <w:rPr>
          <w:rFonts w:ascii="Arial" w:hAnsi="Arial" w:cs="Arial"/>
          <w:sz w:val="22"/>
          <w:szCs w:val="22"/>
        </w:rPr>
        <w:t> es una ciudad y municipio del estado </w:t>
      </w:r>
      <w:hyperlink r:id="rId4" w:tooltip="Brasil" w:history="1">
        <w:r w:rsidRPr="0031533C">
          <w:rPr>
            <w:rStyle w:val="Hipervnculo"/>
            <w:rFonts w:ascii="Arial" w:hAnsi="Arial" w:cs="Arial"/>
            <w:color w:val="auto"/>
            <w:sz w:val="22"/>
            <w:szCs w:val="22"/>
          </w:rPr>
          <w:t>brasileño</w:t>
        </w:r>
      </w:hyperlink>
      <w:r w:rsidRPr="0031533C">
        <w:rPr>
          <w:rFonts w:ascii="Arial" w:hAnsi="Arial" w:cs="Arial"/>
          <w:sz w:val="22"/>
          <w:szCs w:val="22"/>
        </w:rPr>
        <w:t> de </w:t>
      </w:r>
      <w:hyperlink r:id="rId5" w:tooltip="Minas Gerais" w:history="1">
        <w:r w:rsidRPr="0031533C">
          <w:rPr>
            <w:rStyle w:val="Hipervnculo"/>
            <w:rFonts w:ascii="Arial" w:hAnsi="Arial" w:cs="Arial"/>
            <w:color w:val="auto"/>
            <w:sz w:val="22"/>
            <w:szCs w:val="22"/>
          </w:rPr>
          <w:t>Minas Gerais</w:t>
        </w:r>
      </w:hyperlink>
      <w:r w:rsidRPr="0031533C">
        <w:rPr>
          <w:rFonts w:ascii="Arial" w:hAnsi="Arial" w:cs="Arial"/>
          <w:sz w:val="22"/>
          <w:szCs w:val="22"/>
        </w:rPr>
        <w:t>. Se trata de la mayor ciudad del norte de Minas Gerais, por lo que concentra la actividad de esa zona y del sur del estado de </w:t>
      </w:r>
      <w:hyperlink r:id="rId6" w:tooltip="Bahía (Brasil)" w:history="1">
        <w:r w:rsidRPr="0031533C">
          <w:rPr>
            <w:rStyle w:val="Hipervnculo"/>
            <w:rFonts w:ascii="Arial" w:hAnsi="Arial" w:cs="Arial"/>
            <w:color w:val="auto"/>
            <w:sz w:val="22"/>
            <w:szCs w:val="22"/>
          </w:rPr>
          <w:t>Bahía</w:t>
        </w:r>
      </w:hyperlink>
      <w:r w:rsidRPr="0031533C">
        <w:rPr>
          <w:rFonts w:ascii="Arial" w:hAnsi="Arial" w:cs="Arial"/>
          <w:sz w:val="22"/>
          <w:szCs w:val="22"/>
        </w:rPr>
        <w:t>.</w:t>
      </w:r>
    </w:p>
    <w:p w14:paraId="526C8AD4" w14:textId="77777777" w:rsidR="00496C10" w:rsidRPr="0031533C" w:rsidRDefault="00496C10" w:rsidP="00496C10">
      <w:pPr>
        <w:pStyle w:val="NormalWeb"/>
        <w:shd w:val="clear" w:color="auto" w:fill="FFFFFF"/>
        <w:spacing w:before="120" w:beforeAutospacing="0" w:after="0" w:afterAutospacing="0"/>
        <w:rPr>
          <w:rFonts w:ascii="Arial" w:hAnsi="Arial" w:cs="Arial"/>
          <w:sz w:val="22"/>
          <w:szCs w:val="22"/>
        </w:rPr>
      </w:pPr>
      <w:r w:rsidRPr="0031533C">
        <w:rPr>
          <w:rFonts w:ascii="Arial" w:hAnsi="Arial" w:cs="Arial"/>
          <w:sz w:val="22"/>
          <w:szCs w:val="22"/>
        </w:rPr>
        <w:t>Montes Claros es un municipio en el norte del estado de Minas Gerais. Pertenece a la micro homónima y mesorregión Mina Norte, que se encuentra al norte de la capital del estado, esta distante unos 422 km. Ocupa una superficie de 582.034 km ² 3, 38.7 km cuadrados están en el área urbana y el resto de 3543.334 kilómetros cuadrados forman el campo. En julio de 2015 su población fue estimada por el IBGE en 394,350 habitantes.</w:t>
      </w:r>
    </w:p>
    <w:p w14:paraId="2916CFD8" w14:textId="77777777" w:rsidR="00496C10" w:rsidRPr="0031533C" w:rsidRDefault="00496C10" w:rsidP="00496C10">
      <w:pPr>
        <w:pStyle w:val="NormalWeb"/>
        <w:shd w:val="clear" w:color="auto" w:fill="FFFFFF"/>
        <w:spacing w:before="120" w:beforeAutospacing="0" w:after="0" w:afterAutospacing="0"/>
        <w:rPr>
          <w:rFonts w:ascii="Arial" w:hAnsi="Arial" w:cs="Arial"/>
          <w:sz w:val="22"/>
          <w:szCs w:val="22"/>
        </w:rPr>
      </w:pPr>
      <w:r w:rsidRPr="0031533C">
        <w:rPr>
          <w:rFonts w:ascii="Arial" w:hAnsi="Arial" w:cs="Arial"/>
          <w:sz w:val="22"/>
          <w:szCs w:val="22"/>
        </w:rPr>
        <w:t>El asiento tiene una temperatura promedio anual de 22.65 °C y la vegetación del condado predomina una mezcla de sabana y sabana. En cuanto a la flota de automóviles en 2009 se contabilizaron 120,436 vehículos. Con una tasa de urbanización de alrededor del 90%, la ciudad tenía en 2009 con 224 establecimientos de salud. Su índice de desarrollo humano (IDH) es 0,770, considerando como alto en relación con el país, que está por encima de la media estatal y nacional en el mismo año.</w:t>
      </w:r>
    </w:p>
    <w:p w14:paraId="6B30495D" w14:textId="77777777" w:rsidR="00496C10" w:rsidRPr="0031533C" w:rsidRDefault="00496C10" w:rsidP="00496C10">
      <w:pPr>
        <w:pStyle w:val="NormalWeb"/>
        <w:shd w:val="clear" w:color="auto" w:fill="FFFFFF"/>
        <w:spacing w:before="120" w:beforeAutospacing="0" w:after="0" w:afterAutospacing="0"/>
        <w:rPr>
          <w:rFonts w:ascii="Arial" w:hAnsi="Arial" w:cs="Arial"/>
          <w:sz w:val="22"/>
          <w:szCs w:val="22"/>
        </w:rPr>
      </w:pPr>
      <w:r w:rsidRPr="0031533C">
        <w:rPr>
          <w:rFonts w:ascii="Arial" w:hAnsi="Arial" w:cs="Arial"/>
          <w:sz w:val="22"/>
          <w:szCs w:val="22"/>
        </w:rPr>
        <w:t>Montes Claros se emancipó en el siglo </w:t>
      </w:r>
      <w:proofErr w:type="spellStart"/>
      <w:r w:rsidRPr="0031533C">
        <w:rPr>
          <w:rFonts w:ascii="Arial" w:hAnsi="Arial" w:cs="Arial"/>
          <w:smallCaps/>
          <w:sz w:val="22"/>
          <w:szCs w:val="22"/>
        </w:rPr>
        <w:t>xix</w:t>
      </w:r>
      <w:proofErr w:type="spellEnd"/>
      <w:r w:rsidRPr="0031533C">
        <w:rPr>
          <w:rFonts w:ascii="Arial" w:hAnsi="Arial" w:cs="Arial"/>
          <w:sz w:val="22"/>
          <w:szCs w:val="22"/>
        </w:rPr>
        <w:t xml:space="preserve"> y, durante un tiempo largo, la industria y el comercio como las actividades económicas importantes, y se considera un centro industrial regional. Actualmente se compone de diez distritos, y se subdivide todavía en unos 200 barrios y pueblos. Tiene muchos atractivos naturales, históricos o culturales, como el Municipal de Parques Milton </w:t>
      </w:r>
      <w:proofErr w:type="spellStart"/>
      <w:r w:rsidRPr="0031533C">
        <w:rPr>
          <w:rFonts w:ascii="Arial" w:hAnsi="Arial" w:cs="Arial"/>
          <w:sz w:val="22"/>
          <w:szCs w:val="22"/>
        </w:rPr>
        <w:t>Prates</w:t>
      </w:r>
      <w:proofErr w:type="spellEnd"/>
      <w:r w:rsidRPr="0031533C">
        <w:rPr>
          <w:rFonts w:ascii="Arial" w:hAnsi="Arial" w:cs="Arial"/>
          <w:sz w:val="22"/>
          <w:szCs w:val="22"/>
        </w:rPr>
        <w:t xml:space="preserve">, Guimarães Rosa y </w:t>
      </w:r>
      <w:proofErr w:type="spellStart"/>
      <w:r w:rsidRPr="0031533C">
        <w:rPr>
          <w:rFonts w:ascii="Arial" w:hAnsi="Arial" w:cs="Arial"/>
          <w:sz w:val="22"/>
          <w:szCs w:val="22"/>
        </w:rPr>
        <w:t>Sapucaia</w:t>
      </w:r>
      <w:proofErr w:type="spellEnd"/>
      <w:r w:rsidRPr="0031533C">
        <w:rPr>
          <w:rFonts w:ascii="Arial" w:hAnsi="Arial" w:cs="Arial"/>
          <w:sz w:val="22"/>
          <w:szCs w:val="22"/>
        </w:rPr>
        <w:t xml:space="preserve">, que son importantes zonas verdes y edificios como la Catedral de Nuestra Señora de Aparecida y la pequeña Iglesia de </w:t>
      </w:r>
      <w:proofErr w:type="spellStart"/>
      <w:r w:rsidRPr="0031533C">
        <w:rPr>
          <w:rFonts w:ascii="Arial" w:hAnsi="Arial" w:cs="Arial"/>
          <w:sz w:val="22"/>
          <w:szCs w:val="22"/>
        </w:rPr>
        <w:t>Morrinhos</w:t>
      </w:r>
      <w:proofErr w:type="spellEnd"/>
      <w:r w:rsidRPr="0031533C">
        <w:rPr>
          <w:rFonts w:ascii="Arial" w:hAnsi="Arial" w:cs="Arial"/>
          <w:sz w:val="22"/>
          <w:szCs w:val="22"/>
        </w:rPr>
        <w:t>, además de varios sitios arqueológicos.</w:t>
      </w:r>
    </w:p>
    <w:p w14:paraId="053AFB82" w14:textId="77777777" w:rsidR="00A82B27" w:rsidRDefault="00A82B27"/>
    <w:sectPr w:rsidR="00A82B2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5A4"/>
    <w:rsid w:val="00153C16"/>
    <w:rsid w:val="001976CC"/>
    <w:rsid w:val="001D6171"/>
    <w:rsid w:val="002402C2"/>
    <w:rsid w:val="00295B8E"/>
    <w:rsid w:val="002D6A08"/>
    <w:rsid w:val="0031533C"/>
    <w:rsid w:val="0037207A"/>
    <w:rsid w:val="003C768C"/>
    <w:rsid w:val="003F23C2"/>
    <w:rsid w:val="004701B1"/>
    <w:rsid w:val="00496C10"/>
    <w:rsid w:val="004A7BA4"/>
    <w:rsid w:val="004E2E2F"/>
    <w:rsid w:val="0051231D"/>
    <w:rsid w:val="005249A0"/>
    <w:rsid w:val="005A7D38"/>
    <w:rsid w:val="005F1BEE"/>
    <w:rsid w:val="00633074"/>
    <w:rsid w:val="006347A6"/>
    <w:rsid w:val="006775BB"/>
    <w:rsid w:val="006A3E67"/>
    <w:rsid w:val="0070723B"/>
    <w:rsid w:val="00707D80"/>
    <w:rsid w:val="007A676D"/>
    <w:rsid w:val="007B6836"/>
    <w:rsid w:val="00875229"/>
    <w:rsid w:val="008A62AC"/>
    <w:rsid w:val="00981FAF"/>
    <w:rsid w:val="009A61AE"/>
    <w:rsid w:val="009D0FDE"/>
    <w:rsid w:val="009F51D3"/>
    <w:rsid w:val="00A027C5"/>
    <w:rsid w:val="00A12F9E"/>
    <w:rsid w:val="00A33593"/>
    <w:rsid w:val="00A82B27"/>
    <w:rsid w:val="00AC7623"/>
    <w:rsid w:val="00B72204"/>
    <w:rsid w:val="00B925A4"/>
    <w:rsid w:val="00B978FF"/>
    <w:rsid w:val="00C04C0D"/>
    <w:rsid w:val="00C06BF5"/>
    <w:rsid w:val="00C17FC0"/>
    <w:rsid w:val="00C941B6"/>
    <w:rsid w:val="00CA1EB7"/>
    <w:rsid w:val="00CB231F"/>
    <w:rsid w:val="00CB435F"/>
    <w:rsid w:val="00DA4093"/>
    <w:rsid w:val="00E30DFC"/>
    <w:rsid w:val="00E93E92"/>
    <w:rsid w:val="00EE6541"/>
    <w:rsid w:val="00F87C92"/>
    <w:rsid w:val="00F91705"/>
    <w:rsid w:val="00FE03F1"/>
    <w:rsid w:val="00FE1C18"/>
    <w:rsid w:val="00FE28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E970"/>
  <w15:chartTrackingRefBased/>
  <w15:docId w15:val="{28D3A7C7-45E0-47E3-AC86-4E3B44E7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link w:val="Ttulo2Car"/>
    <w:uiPriority w:val="9"/>
    <w:qFormat/>
    <w:rsid w:val="002D6A08"/>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B925A4"/>
    <w:pPr>
      <w:spacing w:before="100" w:beforeAutospacing="1" w:after="100" w:afterAutospacing="1" w:line="240" w:lineRule="auto"/>
    </w:pPr>
    <w:rPr>
      <w:rFonts w:ascii="Times New Roman" w:eastAsia="Times New Roman" w:hAnsi="Times New Roman" w:cs="Times New Roman"/>
      <w:kern w:val="0"/>
      <w:sz w:val="24"/>
      <w:szCs w:val="24"/>
      <w:lang w:eastAsia="es-ES"/>
      <w14:ligatures w14:val="none"/>
    </w:rPr>
  </w:style>
  <w:style w:type="character" w:styleId="Hipervnculo">
    <w:name w:val="Hyperlink"/>
    <w:basedOn w:val="Fuentedeprrafopredeter"/>
    <w:uiPriority w:val="99"/>
    <w:semiHidden/>
    <w:unhideWhenUsed/>
    <w:rsid w:val="00B925A4"/>
    <w:rPr>
      <w:color w:val="0000FF"/>
      <w:u w:val="single"/>
    </w:rPr>
  </w:style>
  <w:style w:type="character" w:customStyle="1" w:styleId="Ttulo2Car">
    <w:name w:val="Título 2 Car"/>
    <w:basedOn w:val="Fuentedeprrafopredeter"/>
    <w:link w:val="Ttulo2"/>
    <w:uiPriority w:val="9"/>
    <w:rsid w:val="002D6A08"/>
    <w:rPr>
      <w:rFonts w:ascii="Times New Roman" w:eastAsia="Times New Roman" w:hAnsi="Times New Roman" w:cs="Times New Roman"/>
      <w:b/>
      <w:bCs/>
      <w:kern w:val="0"/>
      <w:sz w:val="36"/>
      <w:szCs w:val="36"/>
      <w:lang w:eastAsia="es-ES"/>
      <w14:ligatures w14:val="none"/>
    </w:rPr>
  </w:style>
  <w:style w:type="character" w:customStyle="1" w:styleId="mw-headline">
    <w:name w:val="mw-headline"/>
    <w:basedOn w:val="Fuentedeprrafopredeter"/>
    <w:rsid w:val="002D6A08"/>
  </w:style>
  <w:style w:type="character" w:customStyle="1" w:styleId="mw-editsection">
    <w:name w:val="mw-editsection"/>
    <w:basedOn w:val="Fuentedeprrafopredeter"/>
    <w:rsid w:val="002D6A08"/>
  </w:style>
  <w:style w:type="character" w:customStyle="1" w:styleId="mw-editsection-bracket">
    <w:name w:val="mw-editsection-bracket"/>
    <w:basedOn w:val="Fuentedeprrafopredeter"/>
    <w:rsid w:val="002D6A08"/>
  </w:style>
  <w:style w:type="character" w:customStyle="1" w:styleId="ipa">
    <w:name w:val="ipa"/>
    <w:basedOn w:val="Fuentedeprrafopredeter"/>
    <w:rsid w:val="00CB435F"/>
  </w:style>
  <w:style w:type="character" w:customStyle="1" w:styleId="ext-phonos">
    <w:name w:val="ext-phonos"/>
    <w:basedOn w:val="Fuentedeprrafopredeter"/>
    <w:rsid w:val="00CB435F"/>
  </w:style>
  <w:style w:type="character" w:customStyle="1" w:styleId="ext-phonos-phonosbutton">
    <w:name w:val="ext-phonos-phonosbutton"/>
    <w:basedOn w:val="Fuentedeprrafopredeter"/>
    <w:rsid w:val="00CB435F"/>
  </w:style>
  <w:style w:type="character" w:customStyle="1" w:styleId="oo-ui-labelelement-label">
    <w:name w:val="oo-ui-labelelement-label"/>
    <w:basedOn w:val="Fuentedeprrafopredeter"/>
    <w:rsid w:val="00CB4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6090">
      <w:bodyDiv w:val="1"/>
      <w:marLeft w:val="0"/>
      <w:marRight w:val="0"/>
      <w:marTop w:val="0"/>
      <w:marBottom w:val="0"/>
      <w:divBdr>
        <w:top w:val="none" w:sz="0" w:space="0" w:color="auto"/>
        <w:left w:val="none" w:sz="0" w:space="0" w:color="auto"/>
        <w:bottom w:val="none" w:sz="0" w:space="0" w:color="auto"/>
        <w:right w:val="none" w:sz="0" w:space="0" w:color="auto"/>
      </w:divBdr>
    </w:div>
    <w:div w:id="128136959">
      <w:bodyDiv w:val="1"/>
      <w:marLeft w:val="0"/>
      <w:marRight w:val="0"/>
      <w:marTop w:val="0"/>
      <w:marBottom w:val="0"/>
      <w:divBdr>
        <w:top w:val="none" w:sz="0" w:space="0" w:color="auto"/>
        <w:left w:val="none" w:sz="0" w:space="0" w:color="auto"/>
        <w:bottom w:val="none" w:sz="0" w:space="0" w:color="auto"/>
        <w:right w:val="none" w:sz="0" w:space="0" w:color="auto"/>
      </w:divBdr>
    </w:div>
    <w:div w:id="467549319">
      <w:bodyDiv w:val="1"/>
      <w:marLeft w:val="0"/>
      <w:marRight w:val="0"/>
      <w:marTop w:val="0"/>
      <w:marBottom w:val="0"/>
      <w:divBdr>
        <w:top w:val="none" w:sz="0" w:space="0" w:color="auto"/>
        <w:left w:val="none" w:sz="0" w:space="0" w:color="auto"/>
        <w:bottom w:val="none" w:sz="0" w:space="0" w:color="auto"/>
        <w:right w:val="none" w:sz="0" w:space="0" w:color="auto"/>
      </w:divBdr>
    </w:div>
    <w:div w:id="618991057">
      <w:bodyDiv w:val="1"/>
      <w:marLeft w:val="0"/>
      <w:marRight w:val="0"/>
      <w:marTop w:val="0"/>
      <w:marBottom w:val="0"/>
      <w:divBdr>
        <w:top w:val="none" w:sz="0" w:space="0" w:color="auto"/>
        <w:left w:val="none" w:sz="0" w:space="0" w:color="auto"/>
        <w:bottom w:val="none" w:sz="0" w:space="0" w:color="auto"/>
        <w:right w:val="none" w:sz="0" w:space="0" w:color="auto"/>
      </w:divBdr>
    </w:div>
    <w:div w:id="729574719">
      <w:bodyDiv w:val="1"/>
      <w:marLeft w:val="0"/>
      <w:marRight w:val="0"/>
      <w:marTop w:val="0"/>
      <w:marBottom w:val="0"/>
      <w:divBdr>
        <w:top w:val="none" w:sz="0" w:space="0" w:color="auto"/>
        <w:left w:val="none" w:sz="0" w:space="0" w:color="auto"/>
        <w:bottom w:val="none" w:sz="0" w:space="0" w:color="auto"/>
        <w:right w:val="none" w:sz="0" w:space="0" w:color="auto"/>
      </w:divBdr>
    </w:div>
    <w:div w:id="1022635152">
      <w:bodyDiv w:val="1"/>
      <w:marLeft w:val="0"/>
      <w:marRight w:val="0"/>
      <w:marTop w:val="0"/>
      <w:marBottom w:val="0"/>
      <w:divBdr>
        <w:top w:val="none" w:sz="0" w:space="0" w:color="auto"/>
        <w:left w:val="none" w:sz="0" w:space="0" w:color="auto"/>
        <w:bottom w:val="none" w:sz="0" w:space="0" w:color="auto"/>
        <w:right w:val="none" w:sz="0" w:space="0" w:color="auto"/>
      </w:divBdr>
    </w:div>
    <w:div w:id="1027171138">
      <w:bodyDiv w:val="1"/>
      <w:marLeft w:val="0"/>
      <w:marRight w:val="0"/>
      <w:marTop w:val="0"/>
      <w:marBottom w:val="0"/>
      <w:divBdr>
        <w:top w:val="none" w:sz="0" w:space="0" w:color="auto"/>
        <w:left w:val="none" w:sz="0" w:space="0" w:color="auto"/>
        <w:bottom w:val="none" w:sz="0" w:space="0" w:color="auto"/>
        <w:right w:val="none" w:sz="0" w:space="0" w:color="auto"/>
      </w:divBdr>
    </w:div>
    <w:div w:id="1033460515">
      <w:bodyDiv w:val="1"/>
      <w:marLeft w:val="0"/>
      <w:marRight w:val="0"/>
      <w:marTop w:val="0"/>
      <w:marBottom w:val="0"/>
      <w:divBdr>
        <w:top w:val="none" w:sz="0" w:space="0" w:color="auto"/>
        <w:left w:val="none" w:sz="0" w:space="0" w:color="auto"/>
        <w:bottom w:val="none" w:sz="0" w:space="0" w:color="auto"/>
        <w:right w:val="none" w:sz="0" w:space="0" w:color="auto"/>
      </w:divBdr>
    </w:div>
    <w:div w:id="1199002273">
      <w:bodyDiv w:val="1"/>
      <w:marLeft w:val="0"/>
      <w:marRight w:val="0"/>
      <w:marTop w:val="0"/>
      <w:marBottom w:val="0"/>
      <w:divBdr>
        <w:top w:val="none" w:sz="0" w:space="0" w:color="auto"/>
        <w:left w:val="none" w:sz="0" w:space="0" w:color="auto"/>
        <w:bottom w:val="none" w:sz="0" w:space="0" w:color="auto"/>
        <w:right w:val="none" w:sz="0" w:space="0" w:color="auto"/>
      </w:divBdr>
    </w:div>
    <w:div w:id="1460880298">
      <w:bodyDiv w:val="1"/>
      <w:marLeft w:val="0"/>
      <w:marRight w:val="0"/>
      <w:marTop w:val="0"/>
      <w:marBottom w:val="0"/>
      <w:divBdr>
        <w:top w:val="none" w:sz="0" w:space="0" w:color="auto"/>
        <w:left w:val="none" w:sz="0" w:space="0" w:color="auto"/>
        <w:bottom w:val="none" w:sz="0" w:space="0" w:color="auto"/>
        <w:right w:val="none" w:sz="0" w:space="0" w:color="auto"/>
      </w:divBdr>
    </w:div>
    <w:div w:id="1466511577">
      <w:bodyDiv w:val="1"/>
      <w:marLeft w:val="0"/>
      <w:marRight w:val="0"/>
      <w:marTop w:val="0"/>
      <w:marBottom w:val="0"/>
      <w:divBdr>
        <w:top w:val="none" w:sz="0" w:space="0" w:color="auto"/>
        <w:left w:val="none" w:sz="0" w:space="0" w:color="auto"/>
        <w:bottom w:val="none" w:sz="0" w:space="0" w:color="auto"/>
        <w:right w:val="none" w:sz="0" w:space="0" w:color="auto"/>
      </w:divBdr>
    </w:div>
    <w:div w:id="1719014602">
      <w:bodyDiv w:val="1"/>
      <w:marLeft w:val="0"/>
      <w:marRight w:val="0"/>
      <w:marTop w:val="0"/>
      <w:marBottom w:val="0"/>
      <w:divBdr>
        <w:top w:val="none" w:sz="0" w:space="0" w:color="auto"/>
        <w:left w:val="none" w:sz="0" w:space="0" w:color="auto"/>
        <w:bottom w:val="none" w:sz="0" w:space="0" w:color="auto"/>
        <w:right w:val="none" w:sz="0" w:space="0" w:color="auto"/>
      </w:divBdr>
    </w:div>
    <w:div w:id="1848208910">
      <w:bodyDiv w:val="1"/>
      <w:marLeft w:val="0"/>
      <w:marRight w:val="0"/>
      <w:marTop w:val="0"/>
      <w:marBottom w:val="0"/>
      <w:divBdr>
        <w:top w:val="none" w:sz="0" w:space="0" w:color="auto"/>
        <w:left w:val="none" w:sz="0" w:space="0" w:color="auto"/>
        <w:bottom w:val="none" w:sz="0" w:space="0" w:color="auto"/>
        <w:right w:val="none" w:sz="0" w:space="0" w:color="auto"/>
      </w:divBdr>
    </w:div>
    <w:div w:id="1869676815">
      <w:bodyDiv w:val="1"/>
      <w:marLeft w:val="0"/>
      <w:marRight w:val="0"/>
      <w:marTop w:val="0"/>
      <w:marBottom w:val="0"/>
      <w:divBdr>
        <w:top w:val="none" w:sz="0" w:space="0" w:color="auto"/>
        <w:left w:val="none" w:sz="0" w:space="0" w:color="auto"/>
        <w:bottom w:val="none" w:sz="0" w:space="0" w:color="auto"/>
        <w:right w:val="none" w:sz="0" w:space="0" w:color="auto"/>
      </w:divBdr>
    </w:div>
    <w:div w:id="197644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s.wikipedia.org/wiki/Bah%C3%ADa_(Brasil)" TargetMode="External"/><Relationship Id="rId5" Type="http://schemas.openxmlformats.org/officeDocument/2006/relationships/hyperlink" Target="https://es.wikipedia.org/wiki/Minas_Gerais" TargetMode="External"/><Relationship Id="rId4" Type="http://schemas.openxmlformats.org/officeDocument/2006/relationships/hyperlink" Target="https://es.wikipedia.org/wiki/Brasi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320</Words>
  <Characters>1763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Vazquez</dc:creator>
  <cp:keywords/>
  <dc:description/>
  <cp:lastModifiedBy>Antonio Vazquez</cp:lastModifiedBy>
  <cp:revision>6</cp:revision>
  <dcterms:created xsi:type="dcterms:W3CDTF">2024-03-27T07:10:00Z</dcterms:created>
  <dcterms:modified xsi:type="dcterms:W3CDTF">2024-07-19T10:19:00Z</dcterms:modified>
</cp:coreProperties>
</file>