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38AE4" w14:textId="62259808"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 xml:space="preserve">ETAPA </w:t>
      </w:r>
      <w:r w:rsidR="00445E1D">
        <w:rPr>
          <w:rFonts w:ascii="Arial" w:hAnsi="Arial" w:cs="Arial"/>
          <w:b/>
          <w:bCs/>
          <w:color w:val="202122"/>
          <w:sz w:val="21"/>
          <w:szCs w:val="21"/>
        </w:rPr>
        <w:t>3</w:t>
      </w:r>
      <w:r w:rsidR="000D4181">
        <w:rPr>
          <w:rFonts w:ascii="Arial" w:hAnsi="Arial" w:cs="Arial"/>
          <w:b/>
          <w:bCs/>
          <w:color w:val="202122"/>
          <w:sz w:val="21"/>
          <w:szCs w:val="21"/>
        </w:rPr>
        <w:t>5</w:t>
      </w:r>
    </w:p>
    <w:p w14:paraId="178CD331"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70B3A21B" w14:textId="334AD318" w:rsidR="008A62AC"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 xml:space="preserve">ORIGEN: </w:t>
      </w:r>
      <w:r w:rsidR="000D4181">
        <w:rPr>
          <w:rFonts w:ascii="Arial" w:hAnsi="Arial" w:cs="Arial"/>
          <w:b/>
          <w:bCs/>
          <w:color w:val="202122"/>
          <w:sz w:val="21"/>
          <w:szCs w:val="21"/>
        </w:rPr>
        <w:t>BELEM</w:t>
      </w:r>
      <w:r w:rsidR="00B51861">
        <w:rPr>
          <w:rFonts w:ascii="Arial" w:hAnsi="Arial" w:cs="Arial"/>
          <w:b/>
          <w:bCs/>
          <w:color w:val="202122"/>
          <w:sz w:val="21"/>
          <w:szCs w:val="21"/>
        </w:rPr>
        <w:tab/>
      </w:r>
      <w:r w:rsidR="008A62AC">
        <w:rPr>
          <w:rFonts w:ascii="Arial" w:hAnsi="Arial" w:cs="Arial"/>
          <w:b/>
          <w:bCs/>
          <w:color w:val="202122"/>
          <w:sz w:val="21"/>
          <w:szCs w:val="21"/>
        </w:rPr>
        <w:tab/>
      </w:r>
      <w:r w:rsidR="0037207A">
        <w:rPr>
          <w:rFonts w:ascii="Arial" w:hAnsi="Arial" w:cs="Arial"/>
          <w:b/>
          <w:bCs/>
          <w:color w:val="202122"/>
          <w:sz w:val="21"/>
          <w:szCs w:val="21"/>
        </w:rPr>
        <w:tab/>
      </w:r>
      <w:r w:rsidR="00F521FF">
        <w:rPr>
          <w:rFonts w:ascii="Arial" w:hAnsi="Arial" w:cs="Arial"/>
          <w:b/>
          <w:bCs/>
          <w:color w:val="202122"/>
          <w:sz w:val="21"/>
          <w:szCs w:val="21"/>
        </w:rPr>
        <w:tab/>
      </w:r>
      <w:r w:rsidR="00F521FF">
        <w:rPr>
          <w:rFonts w:ascii="Arial" w:hAnsi="Arial" w:cs="Arial"/>
          <w:b/>
          <w:bCs/>
          <w:color w:val="202122"/>
          <w:sz w:val="21"/>
          <w:szCs w:val="21"/>
        </w:rPr>
        <w:tab/>
      </w:r>
      <w:r w:rsidR="008A62AC">
        <w:rPr>
          <w:rFonts w:ascii="Arial" w:hAnsi="Arial" w:cs="Arial"/>
          <w:b/>
          <w:bCs/>
          <w:color w:val="202122"/>
          <w:sz w:val="21"/>
          <w:szCs w:val="21"/>
        </w:rPr>
        <w:t>ICAO:</w:t>
      </w:r>
      <w:r w:rsidR="0037207A">
        <w:rPr>
          <w:rFonts w:ascii="Arial" w:hAnsi="Arial" w:cs="Arial"/>
          <w:b/>
          <w:bCs/>
          <w:color w:val="202122"/>
          <w:sz w:val="21"/>
          <w:szCs w:val="21"/>
        </w:rPr>
        <w:t xml:space="preserve"> </w:t>
      </w:r>
      <w:r w:rsidR="00A12F9E">
        <w:rPr>
          <w:rFonts w:ascii="Arial" w:hAnsi="Arial" w:cs="Arial"/>
          <w:b/>
          <w:bCs/>
          <w:color w:val="202122"/>
          <w:sz w:val="21"/>
          <w:szCs w:val="21"/>
        </w:rPr>
        <w:t>SB</w:t>
      </w:r>
      <w:r w:rsidR="000D4181">
        <w:rPr>
          <w:rFonts w:ascii="Arial" w:hAnsi="Arial" w:cs="Arial"/>
          <w:b/>
          <w:bCs/>
          <w:color w:val="202122"/>
          <w:sz w:val="21"/>
          <w:szCs w:val="21"/>
        </w:rPr>
        <w:t>BE</w:t>
      </w:r>
    </w:p>
    <w:p w14:paraId="2956260F" w14:textId="1CA0FD5A" w:rsidR="008A62AC"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DESTINO:</w:t>
      </w:r>
      <w:r w:rsidR="000D4181">
        <w:rPr>
          <w:rFonts w:ascii="Arial" w:hAnsi="Arial" w:cs="Arial"/>
          <w:b/>
          <w:bCs/>
          <w:color w:val="202122"/>
          <w:sz w:val="21"/>
          <w:szCs w:val="21"/>
        </w:rPr>
        <w:t xml:space="preserve"> MACAPA</w:t>
      </w:r>
      <w:r w:rsidR="00B51861">
        <w:rPr>
          <w:rFonts w:ascii="Arial" w:hAnsi="Arial" w:cs="Arial"/>
          <w:b/>
          <w:bCs/>
          <w:color w:val="202122"/>
          <w:sz w:val="21"/>
          <w:szCs w:val="21"/>
        </w:rPr>
        <w:tab/>
      </w:r>
      <w:r w:rsidR="00A12F9E">
        <w:rPr>
          <w:rFonts w:ascii="Arial" w:hAnsi="Arial" w:cs="Arial"/>
          <w:b/>
          <w:bCs/>
          <w:color w:val="202122"/>
          <w:sz w:val="21"/>
          <w:szCs w:val="21"/>
        </w:rPr>
        <w:tab/>
      </w:r>
      <w:r w:rsidR="008A62AC">
        <w:rPr>
          <w:rFonts w:ascii="Arial" w:hAnsi="Arial" w:cs="Arial"/>
          <w:b/>
          <w:bCs/>
          <w:color w:val="202122"/>
          <w:sz w:val="21"/>
          <w:szCs w:val="21"/>
        </w:rPr>
        <w:tab/>
      </w:r>
      <w:r w:rsidR="00F35069">
        <w:rPr>
          <w:rFonts w:ascii="Arial" w:hAnsi="Arial" w:cs="Arial"/>
          <w:b/>
          <w:bCs/>
          <w:color w:val="202122"/>
          <w:sz w:val="21"/>
          <w:szCs w:val="21"/>
        </w:rPr>
        <w:tab/>
      </w:r>
      <w:r w:rsidR="008A62AC">
        <w:rPr>
          <w:rFonts w:ascii="Arial" w:hAnsi="Arial" w:cs="Arial"/>
          <w:b/>
          <w:bCs/>
          <w:color w:val="202122"/>
          <w:sz w:val="21"/>
          <w:szCs w:val="21"/>
        </w:rPr>
        <w:tab/>
        <w:t>ICAO:</w:t>
      </w:r>
      <w:r w:rsidR="0037207A">
        <w:rPr>
          <w:rFonts w:ascii="Arial" w:hAnsi="Arial" w:cs="Arial"/>
          <w:b/>
          <w:bCs/>
          <w:color w:val="202122"/>
          <w:sz w:val="21"/>
          <w:szCs w:val="21"/>
        </w:rPr>
        <w:t xml:space="preserve"> SB</w:t>
      </w:r>
      <w:r w:rsidR="000D4181">
        <w:rPr>
          <w:rFonts w:ascii="Arial" w:hAnsi="Arial" w:cs="Arial"/>
          <w:b/>
          <w:bCs/>
          <w:color w:val="202122"/>
          <w:sz w:val="21"/>
          <w:szCs w:val="21"/>
        </w:rPr>
        <w:t>MQ</w:t>
      </w:r>
    </w:p>
    <w:p w14:paraId="65BF11DF" w14:textId="69B45EFB" w:rsidR="005A7D38" w:rsidRPr="00C467D9" w:rsidRDefault="008A62AC" w:rsidP="008A62AC">
      <w:pPr>
        <w:pStyle w:val="NormalWeb"/>
        <w:shd w:val="clear" w:color="auto" w:fill="FFFFFF"/>
        <w:spacing w:before="120" w:beforeAutospacing="0" w:after="240" w:afterAutospacing="0"/>
        <w:rPr>
          <w:rFonts w:ascii="Arial" w:hAnsi="Arial" w:cs="Arial"/>
          <w:b/>
          <w:bCs/>
          <w:color w:val="202122"/>
          <w:sz w:val="21"/>
          <w:szCs w:val="21"/>
          <w:lang w:val="en-US"/>
        </w:rPr>
      </w:pPr>
      <w:r w:rsidRPr="00C467D9">
        <w:rPr>
          <w:rFonts w:ascii="Arial" w:hAnsi="Arial" w:cs="Arial"/>
          <w:b/>
          <w:bCs/>
          <w:color w:val="202122"/>
          <w:sz w:val="21"/>
          <w:szCs w:val="21"/>
          <w:lang w:val="en-US"/>
        </w:rPr>
        <w:t>ALTERNATIVO:</w:t>
      </w:r>
      <w:r w:rsidR="00F35069" w:rsidRPr="00C467D9">
        <w:rPr>
          <w:rFonts w:ascii="Arial" w:hAnsi="Arial" w:cs="Arial"/>
          <w:b/>
          <w:bCs/>
          <w:color w:val="202122"/>
          <w:sz w:val="21"/>
          <w:szCs w:val="21"/>
          <w:lang w:val="en-US"/>
        </w:rPr>
        <w:t xml:space="preserve"> </w:t>
      </w:r>
      <w:r w:rsidR="000D4181" w:rsidRPr="00C467D9">
        <w:rPr>
          <w:rFonts w:ascii="Arial" w:hAnsi="Arial" w:cs="Arial"/>
          <w:b/>
          <w:bCs/>
          <w:color w:val="202122"/>
          <w:sz w:val="21"/>
          <w:szCs w:val="21"/>
          <w:lang w:val="en-US"/>
        </w:rPr>
        <w:t>BELEM</w:t>
      </w:r>
      <w:r w:rsidR="000D4181" w:rsidRPr="00C467D9">
        <w:rPr>
          <w:rFonts w:ascii="Arial" w:hAnsi="Arial" w:cs="Arial"/>
          <w:b/>
          <w:bCs/>
          <w:color w:val="202122"/>
          <w:sz w:val="21"/>
          <w:szCs w:val="21"/>
          <w:lang w:val="en-US"/>
        </w:rPr>
        <w:tab/>
      </w:r>
      <w:r w:rsidR="000D4181" w:rsidRPr="00C467D9">
        <w:rPr>
          <w:rFonts w:ascii="Arial" w:hAnsi="Arial" w:cs="Arial"/>
          <w:b/>
          <w:bCs/>
          <w:color w:val="202122"/>
          <w:sz w:val="21"/>
          <w:szCs w:val="21"/>
          <w:lang w:val="en-US"/>
        </w:rPr>
        <w:tab/>
      </w:r>
      <w:r w:rsidR="000D4181" w:rsidRPr="00C467D9">
        <w:rPr>
          <w:rFonts w:ascii="Arial" w:hAnsi="Arial" w:cs="Arial"/>
          <w:b/>
          <w:bCs/>
          <w:color w:val="202122"/>
          <w:sz w:val="21"/>
          <w:szCs w:val="21"/>
          <w:lang w:val="en-US"/>
        </w:rPr>
        <w:tab/>
      </w:r>
      <w:r w:rsidRPr="00C467D9">
        <w:rPr>
          <w:rFonts w:ascii="Arial" w:hAnsi="Arial" w:cs="Arial"/>
          <w:b/>
          <w:bCs/>
          <w:color w:val="202122"/>
          <w:sz w:val="21"/>
          <w:szCs w:val="21"/>
          <w:lang w:val="en-US"/>
        </w:rPr>
        <w:tab/>
        <w:t>ICAO:</w:t>
      </w:r>
      <w:r w:rsidR="00B978FF" w:rsidRPr="00C467D9">
        <w:rPr>
          <w:rFonts w:ascii="Arial" w:hAnsi="Arial" w:cs="Arial"/>
          <w:b/>
          <w:bCs/>
          <w:color w:val="202122"/>
          <w:sz w:val="21"/>
          <w:szCs w:val="21"/>
          <w:lang w:val="en-US"/>
        </w:rPr>
        <w:t xml:space="preserve"> </w:t>
      </w:r>
      <w:r w:rsidR="00B51861" w:rsidRPr="00C467D9">
        <w:rPr>
          <w:rFonts w:ascii="Arial" w:hAnsi="Arial" w:cs="Arial"/>
          <w:b/>
          <w:bCs/>
          <w:color w:val="202122"/>
          <w:sz w:val="21"/>
          <w:szCs w:val="21"/>
          <w:lang w:val="en-US"/>
        </w:rPr>
        <w:t>S</w:t>
      </w:r>
      <w:r w:rsidR="000D4181" w:rsidRPr="00C467D9">
        <w:rPr>
          <w:rFonts w:ascii="Arial" w:hAnsi="Arial" w:cs="Arial"/>
          <w:b/>
          <w:bCs/>
          <w:color w:val="202122"/>
          <w:sz w:val="21"/>
          <w:szCs w:val="21"/>
          <w:lang w:val="en-US"/>
        </w:rPr>
        <w:t>BBE</w:t>
      </w:r>
    </w:p>
    <w:p w14:paraId="7245880C" w14:textId="2DB0C017" w:rsidR="008A62AC" w:rsidRPr="00C467D9" w:rsidRDefault="005A7D38" w:rsidP="00B925A4">
      <w:pPr>
        <w:pStyle w:val="NormalWeb"/>
        <w:shd w:val="clear" w:color="auto" w:fill="FFFFFF"/>
        <w:spacing w:before="120" w:beforeAutospacing="0" w:after="240" w:afterAutospacing="0"/>
        <w:rPr>
          <w:rFonts w:ascii="Arial" w:hAnsi="Arial" w:cs="Arial"/>
          <w:b/>
          <w:bCs/>
          <w:color w:val="202122"/>
          <w:sz w:val="21"/>
          <w:szCs w:val="21"/>
          <w:lang w:val="en-US"/>
        </w:rPr>
      </w:pPr>
      <w:r w:rsidRPr="00C467D9">
        <w:rPr>
          <w:rFonts w:ascii="Arial" w:hAnsi="Arial" w:cs="Arial"/>
          <w:b/>
          <w:bCs/>
          <w:color w:val="202122"/>
          <w:sz w:val="21"/>
          <w:szCs w:val="21"/>
          <w:lang w:val="en-US"/>
        </w:rPr>
        <w:t>MILLAS</w:t>
      </w:r>
      <w:r w:rsidR="009F51D3" w:rsidRPr="00C467D9">
        <w:rPr>
          <w:rFonts w:ascii="Arial" w:hAnsi="Arial" w:cs="Arial"/>
          <w:b/>
          <w:bCs/>
          <w:color w:val="202122"/>
          <w:sz w:val="21"/>
          <w:szCs w:val="21"/>
          <w:lang w:val="en-US"/>
        </w:rPr>
        <w:t xml:space="preserve"> </w:t>
      </w:r>
      <w:r w:rsidR="00875229" w:rsidRPr="00C467D9">
        <w:rPr>
          <w:rFonts w:ascii="Arial" w:hAnsi="Arial" w:cs="Arial"/>
          <w:b/>
          <w:bCs/>
          <w:color w:val="202122"/>
          <w:sz w:val="21"/>
          <w:szCs w:val="21"/>
          <w:lang w:val="en-US"/>
        </w:rPr>
        <w:t xml:space="preserve"> </w:t>
      </w:r>
      <w:r w:rsidR="0037207A" w:rsidRPr="00C467D9">
        <w:rPr>
          <w:rFonts w:ascii="Arial" w:hAnsi="Arial" w:cs="Arial"/>
          <w:b/>
          <w:bCs/>
          <w:color w:val="202122"/>
          <w:sz w:val="21"/>
          <w:szCs w:val="21"/>
          <w:lang w:val="en-US"/>
        </w:rPr>
        <w:t xml:space="preserve"> </w:t>
      </w:r>
      <w:r w:rsidR="000D4181" w:rsidRPr="00C467D9">
        <w:rPr>
          <w:rFonts w:ascii="Arial" w:hAnsi="Arial" w:cs="Arial"/>
          <w:b/>
          <w:bCs/>
          <w:color w:val="202122"/>
          <w:sz w:val="21"/>
          <w:szCs w:val="21"/>
          <w:lang w:val="en-US"/>
        </w:rPr>
        <w:t>204</w:t>
      </w:r>
      <w:r w:rsidR="00AF2BE4" w:rsidRPr="00C467D9">
        <w:rPr>
          <w:rFonts w:ascii="Arial" w:hAnsi="Arial" w:cs="Arial"/>
          <w:b/>
          <w:bCs/>
          <w:color w:val="202122"/>
          <w:sz w:val="21"/>
          <w:szCs w:val="21"/>
          <w:lang w:val="en-US"/>
        </w:rPr>
        <w:t xml:space="preserve"> </w:t>
      </w:r>
      <w:r w:rsidRPr="00C467D9">
        <w:rPr>
          <w:rFonts w:ascii="Arial" w:hAnsi="Arial" w:cs="Arial"/>
          <w:b/>
          <w:bCs/>
          <w:color w:val="202122"/>
          <w:sz w:val="21"/>
          <w:szCs w:val="21"/>
          <w:lang w:val="en-US"/>
        </w:rPr>
        <w:t>Nm</w:t>
      </w:r>
    </w:p>
    <w:p w14:paraId="7E73FE06" w14:textId="3115C33D" w:rsidR="005A7D38" w:rsidRPr="00C467D9" w:rsidRDefault="005A7D38" w:rsidP="00B925A4">
      <w:pPr>
        <w:pStyle w:val="NormalWeb"/>
        <w:shd w:val="clear" w:color="auto" w:fill="FFFFFF"/>
        <w:spacing w:before="120" w:beforeAutospacing="0" w:after="240" w:afterAutospacing="0"/>
        <w:rPr>
          <w:rFonts w:ascii="Arial" w:hAnsi="Arial" w:cs="Arial"/>
          <w:b/>
          <w:bCs/>
          <w:color w:val="202122"/>
          <w:sz w:val="21"/>
          <w:szCs w:val="21"/>
          <w:lang w:val="en-US"/>
        </w:rPr>
      </w:pPr>
      <w:r w:rsidRPr="00C467D9">
        <w:rPr>
          <w:rFonts w:ascii="Arial" w:hAnsi="Arial" w:cs="Arial"/>
          <w:b/>
          <w:bCs/>
          <w:color w:val="202122"/>
          <w:sz w:val="21"/>
          <w:szCs w:val="21"/>
          <w:lang w:val="en-US"/>
        </w:rPr>
        <w:t>ALTITUD</w:t>
      </w:r>
      <w:r w:rsidR="00F91705" w:rsidRPr="00C467D9">
        <w:rPr>
          <w:rFonts w:ascii="Arial" w:hAnsi="Arial" w:cs="Arial"/>
          <w:b/>
          <w:bCs/>
          <w:color w:val="202122"/>
          <w:sz w:val="21"/>
          <w:szCs w:val="21"/>
          <w:lang w:val="en-US"/>
        </w:rPr>
        <w:t xml:space="preserve"> </w:t>
      </w:r>
      <w:r w:rsidR="00295B8E" w:rsidRPr="00C467D9">
        <w:rPr>
          <w:rFonts w:ascii="Arial" w:hAnsi="Arial" w:cs="Arial"/>
          <w:b/>
          <w:bCs/>
          <w:color w:val="202122"/>
          <w:sz w:val="21"/>
          <w:szCs w:val="21"/>
          <w:lang w:val="en-US"/>
        </w:rPr>
        <w:t xml:space="preserve"> </w:t>
      </w:r>
      <w:r w:rsidR="00AF2BE4" w:rsidRPr="00C467D9">
        <w:rPr>
          <w:rFonts w:ascii="Arial" w:hAnsi="Arial" w:cs="Arial"/>
          <w:b/>
          <w:bCs/>
          <w:color w:val="202122"/>
          <w:sz w:val="21"/>
          <w:szCs w:val="21"/>
          <w:lang w:val="en-US"/>
        </w:rPr>
        <w:t xml:space="preserve"> </w:t>
      </w:r>
      <w:r w:rsidR="00F35069" w:rsidRPr="00C467D9">
        <w:rPr>
          <w:rFonts w:ascii="Arial" w:hAnsi="Arial" w:cs="Arial"/>
          <w:b/>
          <w:bCs/>
          <w:color w:val="202122"/>
          <w:sz w:val="21"/>
          <w:szCs w:val="21"/>
          <w:lang w:val="en-US"/>
        </w:rPr>
        <w:t>1</w:t>
      </w:r>
      <w:r w:rsidR="00653105" w:rsidRPr="00C467D9">
        <w:rPr>
          <w:rFonts w:ascii="Arial" w:hAnsi="Arial" w:cs="Arial"/>
          <w:b/>
          <w:bCs/>
          <w:color w:val="202122"/>
          <w:sz w:val="21"/>
          <w:szCs w:val="21"/>
          <w:lang w:val="en-US"/>
        </w:rPr>
        <w:t>5</w:t>
      </w:r>
      <w:r w:rsidR="00AF2BE4" w:rsidRPr="00C467D9">
        <w:rPr>
          <w:rFonts w:ascii="Arial" w:hAnsi="Arial" w:cs="Arial"/>
          <w:b/>
          <w:bCs/>
          <w:color w:val="202122"/>
          <w:sz w:val="21"/>
          <w:szCs w:val="21"/>
          <w:lang w:val="en-US"/>
        </w:rPr>
        <w:t xml:space="preserve">000 </w:t>
      </w:r>
      <w:r w:rsidR="00E93E92" w:rsidRPr="00C467D9">
        <w:rPr>
          <w:rFonts w:ascii="Arial" w:hAnsi="Arial" w:cs="Arial"/>
          <w:b/>
          <w:bCs/>
          <w:color w:val="202122"/>
          <w:sz w:val="21"/>
          <w:szCs w:val="21"/>
          <w:lang w:val="en-US"/>
        </w:rPr>
        <w:t>Ft</w:t>
      </w:r>
    </w:p>
    <w:p w14:paraId="54B75FB5" w14:textId="77777777" w:rsidR="00B925A4" w:rsidRPr="00C467D9" w:rsidRDefault="00B925A4">
      <w:pPr>
        <w:rPr>
          <w:lang w:val="en-US"/>
        </w:rPr>
      </w:pPr>
    </w:p>
    <w:p w14:paraId="78503186" w14:textId="77777777" w:rsidR="000D4181" w:rsidRPr="00C467D9" w:rsidRDefault="000D4181">
      <w:pPr>
        <w:rPr>
          <w:lang w:val="en-US"/>
        </w:rPr>
      </w:pPr>
    </w:p>
    <w:p w14:paraId="6F02B15D" w14:textId="77777777" w:rsidR="000D4181" w:rsidRPr="00C467D9" w:rsidRDefault="000D4181" w:rsidP="000D4181">
      <w:pPr>
        <w:pStyle w:val="NormalWeb"/>
        <w:shd w:val="clear" w:color="auto" w:fill="FFFFFF"/>
        <w:spacing w:before="120" w:beforeAutospacing="0" w:after="0" w:afterAutospacing="0"/>
        <w:rPr>
          <w:rFonts w:ascii="Arial" w:hAnsi="Arial" w:cs="Arial"/>
          <w:sz w:val="22"/>
          <w:szCs w:val="22"/>
        </w:rPr>
      </w:pPr>
      <w:r w:rsidRPr="00C467D9">
        <w:rPr>
          <w:rFonts w:ascii="Arial" w:hAnsi="Arial" w:cs="Arial"/>
          <w:b/>
          <w:bCs/>
          <w:sz w:val="22"/>
          <w:szCs w:val="22"/>
        </w:rPr>
        <w:t>Belém</w:t>
      </w:r>
      <w:r w:rsidRPr="00C467D9">
        <w:rPr>
          <w:rFonts w:ascii="Arial" w:hAnsi="Arial" w:cs="Arial"/>
          <w:sz w:val="22"/>
          <w:szCs w:val="22"/>
        </w:rPr>
        <w:t> o </w:t>
      </w:r>
      <w:r w:rsidRPr="00C467D9">
        <w:rPr>
          <w:rFonts w:ascii="Arial" w:hAnsi="Arial" w:cs="Arial"/>
          <w:b/>
          <w:bCs/>
          <w:sz w:val="22"/>
          <w:szCs w:val="22"/>
        </w:rPr>
        <w:t>Belén</w:t>
      </w:r>
      <w:r w:rsidRPr="00C467D9">
        <w:rPr>
          <w:rFonts w:ascii="Arial" w:hAnsi="Arial" w:cs="Arial"/>
          <w:sz w:val="22"/>
          <w:szCs w:val="22"/>
        </w:rPr>
        <w:t>,</w:t>
      </w:r>
      <w:hyperlink r:id="rId4" w:anchor="cite_note-2" w:history="1">
        <w:r w:rsidRPr="00C467D9">
          <w:rPr>
            <w:rStyle w:val="Hipervnculo"/>
            <w:rFonts w:ascii="Arial" w:hAnsi="Arial" w:cs="Arial"/>
            <w:color w:val="auto"/>
            <w:sz w:val="22"/>
            <w:szCs w:val="22"/>
            <w:vertAlign w:val="superscript"/>
          </w:rPr>
          <w:t>2</w:t>
        </w:r>
      </w:hyperlink>
      <w:r w:rsidRPr="00C467D9">
        <w:rPr>
          <w:rFonts w:ascii="Arial" w:hAnsi="Arial" w:cs="Arial"/>
          <w:sz w:val="22"/>
          <w:szCs w:val="22"/>
        </w:rPr>
        <w:t>​ en </w:t>
      </w:r>
      <w:hyperlink r:id="rId5" w:tooltip="Idioma español" w:history="1">
        <w:r w:rsidRPr="00C467D9">
          <w:rPr>
            <w:rStyle w:val="Hipervnculo"/>
            <w:rFonts w:ascii="Arial" w:hAnsi="Arial" w:cs="Arial"/>
            <w:color w:val="auto"/>
            <w:sz w:val="22"/>
            <w:szCs w:val="22"/>
          </w:rPr>
          <w:t>lengua española</w:t>
        </w:r>
      </w:hyperlink>
      <w:r w:rsidRPr="00C467D9">
        <w:rPr>
          <w:rFonts w:ascii="Arial" w:hAnsi="Arial" w:cs="Arial"/>
          <w:sz w:val="22"/>
          <w:szCs w:val="22"/>
        </w:rPr>
        <w:t>, a menudo llamado </w:t>
      </w:r>
      <w:r w:rsidRPr="00C467D9">
        <w:rPr>
          <w:rFonts w:ascii="Arial" w:hAnsi="Arial" w:cs="Arial"/>
          <w:b/>
          <w:bCs/>
          <w:sz w:val="22"/>
          <w:szCs w:val="22"/>
        </w:rPr>
        <w:t>Belém do Pará</w:t>
      </w:r>
      <w:hyperlink r:id="rId6" w:anchor="cite_note-coloquiofau-3" w:history="1">
        <w:r w:rsidRPr="00C467D9">
          <w:rPr>
            <w:rStyle w:val="Hipervnculo"/>
            <w:rFonts w:ascii="Arial" w:hAnsi="Arial" w:cs="Arial"/>
            <w:color w:val="auto"/>
            <w:sz w:val="22"/>
            <w:szCs w:val="22"/>
            <w:vertAlign w:val="superscript"/>
          </w:rPr>
          <w:t>3</w:t>
        </w:r>
      </w:hyperlink>
      <w:r w:rsidRPr="00C467D9">
        <w:rPr>
          <w:rFonts w:ascii="Arial" w:hAnsi="Arial" w:cs="Arial"/>
          <w:sz w:val="22"/>
          <w:szCs w:val="22"/>
        </w:rPr>
        <w:t xml:space="preserve">​ (región inicialmente llamada </w:t>
      </w:r>
      <w:proofErr w:type="spellStart"/>
      <w:r w:rsidRPr="00C467D9">
        <w:rPr>
          <w:rFonts w:ascii="Arial" w:hAnsi="Arial" w:cs="Arial"/>
          <w:sz w:val="22"/>
          <w:szCs w:val="22"/>
        </w:rPr>
        <w:t>Mairi</w:t>
      </w:r>
      <w:proofErr w:type="spellEnd"/>
      <w:r w:rsidRPr="00C467D9">
        <w:rPr>
          <w:rFonts w:ascii="Arial" w:hAnsi="Arial" w:cs="Arial"/>
          <w:sz w:val="22"/>
          <w:szCs w:val="22"/>
        </w:rPr>
        <w:t>),</w:t>
      </w:r>
      <w:hyperlink r:id="rId7" w:anchor="cite_note-:11-4" w:history="1">
        <w:r w:rsidRPr="00C467D9">
          <w:rPr>
            <w:rStyle w:val="Hipervnculo"/>
            <w:rFonts w:ascii="Arial" w:hAnsi="Arial" w:cs="Arial"/>
            <w:color w:val="auto"/>
            <w:sz w:val="22"/>
            <w:szCs w:val="22"/>
            <w:vertAlign w:val="superscript"/>
          </w:rPr>
          <w:t>4</w:t>
        </w:r>
      </w:hyperlink>
      <w:r w:rsidRPr="00C467D9">
        <w:rPr>
          <w:rFonts w:ascii="Arial" w:hAnsi="Arial" w:cs="Arial"/>
          <w:sz w:val="22"/>
          <w:szCs w:val="22"/>
        </w:rPr>
        <w:t>​</w:t>
      </w:r>
      <w:hyperlink r:id="rId8" w:anchor="cite_note-cidadesibge-5" w:history="1">
        <w:r w:rsidRPr="00C467D9">
          <w:rPr>
            <w:rStyle w:val="Hipervnculo"/>
            <w:rFonts w:ascii="Arial" w:hAnsi="Arial" w:cs="Arial"/>
            <w:color w:val="auto"/>
            <w:sz w:val="22"/>
            <w:szCs w:val="22"/>
            <w:vertAlign w:val="superscript"/>
          </w:rPr>
          <w:t>5</w:t>
        </w:r>
      </w:hyperlink>
      <w:r w:rsidRPr="00C467D9">
        <w:rPr>
          <w:rFonts w:ascii="Arial" w:hAnsi="Arial" w:cs="Arial"/>
          <w:sz w:val="22"/>
          <w:szCs w:val="22"/>
        </w:rPr>
        <w:t>​</w:t>
      </w:r>
      <w:hyperlink r:id="rId9" w:anchor="cite_note-:2-6" w:history="1">
        <w:r w:rsidRPr="00C467D9">
          <w:rPr>
            <w:rStyle w:val="Hipervnculo"/>
            <w:rFonts w:ascii="Arial" w:hAnsi="Arial" w:cs="Arial"/>
            <w:color w:val="auto"/>
            <w:sz w:val="22"/>
            <w:szCs w:val="22"/>
            <w:vertAlign w:val="superscript"/>
          </w:rPr>
          <w:t>6</w:t>
        </w:r>
      </w:hyperlink>
      <w:r w:rsidRPr="00C467D9">
        <w:rPr>
          <w:rFonts w:ascii="Arial" w:hAnsi="Arial" w:cs="Arial"/>
          <w:sz w:val="22"/>
          <w:szCs w:val="22"/>
        </w:rPr>
        <w:t>​ es la </w:t>
      </w:r>
      <w:hyperlink r:id="rId10" w:tooltip="Capital (política)" w:history="1">
        <w:r w:rsidRPr="00C467D9">
          <w:rPr>
            <w:rStyle w:val="Hipervnculo"/>
            <w:rFonts w:ascii="Arial" w:hAnsi="Arial" w:cs="Arial"/>
            <w:color w:val="auto"/>
            <w:sz w:val="22"/>
            <w:szCs w:val="22"/>
          </w:rPr>
          <w:t>capital</w:t>
        </w:r>
      </w:hyperlink>
      <w:r w:rsidRPr="00C467D9">
        <w:rPr>
          <w:rFonts w:ascii="Arial" w:hAnsi="Arial" w:cs="Arial"/>
          <w:sz w:val="22"/>
          <w:szCs w:val="22"/>
        </w:rPr>
        <w:t> del estado brasileño de </w:t>
      </w:r>
      <w:hyperlink r:id="rId11" w:tooltip="Pará" w:history="1">
        <w:r w:rsidRPr="00C467D9">
          <w:rPr>
            <w:rStyle w:val="Hipervnculo"/>
            <w:rFonts w:ascii="Arial" w:hAnsi="Arial" w:cs="Arial"/>
            <w:color w:val="auto"/>
            <w:sz w:val="22"/>
            <w:szCs w:val="22"/>
          </w:rPr>
          <w:t>Pará</w:t>
        </w:r>
      </w:hyperlink>
      <w:r w:rsidRPr="00C467D9">
        <w:rPr>
          <w:rFonts w:ascii="Arial" w:hAnsi="Arial" w:cs="Arial"/>
          <w:sz w:val="22"/>
          <w:szCs w:val="22"/>
        </w:rPr>
        <w:t>, la cual cuenta con una población </w:t>
      </w:r>
      <w:hyperlink r:id="rId12" w:tooltip="Metropolitana" w:history="1">
        <w:r w:rsidRPr="00C467D9">
          <w:rPr>
            <w:rStyle w:val="Hipervnculo"/>
            <w:rFonts w:ascii="Arial" w:hAnsi="Arial" w:cs="Arial"/>
            <w:color w:val="auto"/>
            <w:sz w:val="22"/>
            <w:szCs w:val="22"/>
          </w:rPr>
          <w:t>metropolitana</w:t>
        </w:r>
      </w:hyperlink>
      <w:r w:rsidRPr="00C467D9">
        <w:rPr>
          <w:rFonts w:ascii="Arial" w:hAnsi="Arial" w:cs="Arial"/>
          <w:sz w:val="22"/>
          <w:szCs w:val="22"/>
        </w:rPr>
        <w:t> de 2 146 595 habitantes,</w:t>
      </w:r>
      <w:hyperlink r:id="rId13" w:anchor="cite_note-IBGE_Par%C3%A1-7" w:history="1">
        <w:r w:rsidRPr="00C467D9">
          <w:rPr>
            <w:rStyle w:val="Hipervnculo"/>
            <w:rFonts w:ascii="Arial" w:hAnsi="Arial" w:cs="Arial"/>
            <w:color w:val="auto"/>
            <w:sz w:val="22"/>
            <w:szCs w:val="22"/>
            <w:vertAlign w:val="superscript"/>
          </w:rPr>
          <w:t>7</w:t>
        </w:r>
      </w:hyperlink>
      <w:r w:rsidRPr="00C467D9">
        <w:rPr>
          <w:rFonts w:ascii="Arial" w:hAnsi="Arial" w:cs="Arial"/>
          <w:sz w:val="22"/>
          <w:szCs w:val="22"/>
        </w:rPr>
        <w:t>​</w:t>
      </w:r>
      <w:hyperlink r:id="rId14" w:anchor="cite_note-8" w:history="1">
        <w:r w:rsidRPr="00C467D9">
          <w:rPr>
            <w:rStyle w:val="Hipervnculo"/>
            <w:rFonts w:ascii="Arial" w:hAnsi="Arial" w:cs="Arial"/>
            <w:color w:val="auto"/>
            <w:sz w:val="22"/>
            <w:szCs w:val="22"/>
            <w:vertAlign w:val="superscript"/>
          </w:rPr>
          <w:t>8</w:t>
        </w:r>
      </w:hyperlink>
      <w:r w:rsidRPr="00C467D9">
        <w:rPr>
          <w:rFonts w:ascii="Arial" w:hAnsi="Arial" w:cs="Arial"/>
          <w:sz w:val="22"/>
          <w:szCs w:val="22"/>
        </w:rPr>
        <w:t>​ siendo la ciudad más poblada del estado. Su área metropolitana está conformada por los municipios de </w:t>
      </w:r>
      <w:proofErr w:type="spellStart"/>
      <w:r w:rsidRPr="00C467D9">
        <w:rPr>
          <w:rFonts w:ascii="Arial" w:hAnsi="Arial" w:cs="Arial"/>
          <w:sz w:val="22"/>
          <w:szCs w:val="22"/>
        </w:rPr>
        <w:fldChar w:fldCharType="begin"/>
      </w:r>
      <w:r w:rsidRPr="00C467D9">
        <w:rPr>
          <w:rFonts w:ascii="Arial" w:hAnsi="Arial" w:cs="Arial"/>
          <w:sz w:val="22"/>
          <w:szCs w:val="22"/>
        </w:rPr>
        <w:instrText>HYPERLINK "https://es.wikipedia.org/wiki/Ananindeua" \o "Ananindeua"</w:instrText>
      </w:r>
      <w:r w:rsidRPr="00C467D9">
        <w:rPr>
          <w:rFonts w:ascii="Arial" w:hAnsi="Arial" w:cs="Arial"/>
          <w:sz w:val="22"/>
          <w:szCs w:val="22"/>
        </w:rPr>
      </w:r>
      <w:r w:rsidRPr="00C467D9">
        <w:rPr>
          <w:rFonts w:ascii="Arial" w:hAnsi="Arial" w:cs="Arial"/>
          <w:sz w:val="22"/>
          <w:szCs w:val="22"/>
        </w:rPr>
        <w:fldChar w:fldCharType="separate"/>
      </w:r>
      <w:r w:rsidRPr="00C467D9">
        <w:rPr>
          <w:rStyle w:val="Hipervnculo"/>
          <w:rFonts w:ascii="Arial" w:hAnsi="Arial" w:cs="Arial"/>
          <w:color w:val="auto"/>
          <w:sz w:val="22"/>
          <w:szCs w:val="22"/>
        </w:rPr>
        <w:t>Ananindeua</w:t>
      </w:r>
      <w:proofErr w:type="spellEnd"/>
      <w:r w:rsidRPr="00C467D9">
        <w:rPr>
          <w:rFonts w:ascii="Arial" w:hAnsi="Arial" w:cs="Arial"/>
          <w:sz w:val="22"/>
          <w:szCs w:val="22"/>
        </w:rPr>
        <w:fldChar w:fldCharType="end"/>
      </w:r>
      <w:r w:rsidRPr="00C467D9">
        <w:rPr>
          <w:rFonts w:ascii="Arial" w:hAnsi="Arial" w:cs="Arial"/>
          <w:sz w:val="22"/>
          <w:szCs w:val="22"/>
        </w:rPr>
        <w:t>, Belém, </w:t>
      </w:r>
      <w:proofErr w:type="spellStart"/>
      <w:r w:rsidRPr="00C467D9">
        <w:rPr>
          <w:rFonts w:ascii="Arial" w:hAnsi="Arial" w:cs="Arial"/>
          <w:sz w:val="22"/>
          <w:szCs w:val="22"/>
        </w:rPr>
        <w:fldChar w:fldCharType="begin"/>
      </w:r>
      <w:r w:rsidRPr="00C467D9">
        <w:rPr>
          <w:rFonts w:ascii="Arial" w:hAnsi="Arial" w:cs="Arial"/>
          <w:sz w:val="22"/>
          <w:szCs w:val="22"/>
        </w:rPr>
        <w:instrText>HYPERLINK "https://es.wikipedia.org/w/index.php?title=Benevides&amp;action=edit&amp;redlink=1" \o "Benevides (aún no redactado)"</w:instrText>
      </w:r>
      <w:r w:rsidRPr="00C467D9">
        <w:rPr>
          <w:rFonts w:ascii="Arial" w:hAnsi="Arial" w:cs="Arial"/>
          <w:sz w:val="22"/>
          <w:szCs w:val="22"/>
        </w:rPr>
      </w:r>
      <w:r w:rsidRPr="00C467D9">
        <w:rPr>
          <w:rFonts w:ascii="Arial" w:hAnsi="Arial" w:cs="Arial"/>
          <w:sz w:val="22"/>
          <w:szCs w:val="22"/>
        </w:rPr>
        <w:fldChar w:fldCharType="separate"/>
      </w:r>
      <w:r w:rsidRPr="00C467D9">
        <w:rPr>
          <w:rStyle w:val="Hipervnculo"/>
          <w:rFonts w:ascii="Arial" w:hAnsi="Arial" w:cs="Arial"/>
          <w:color w:val="auto"/>
          <w:sz w:val="22"/>
          <w:szCs w:val="22"/>
        </w:rPr>
        <w:t>Benevides</w:t>
      </w:r>
      <w:proofErr w:type="spellEnd"/>
      <w:r w:rsidRPr="00C467D9">
        <w:rPr>
          <w:rFonts w:ascii="Arial" w:hAnsi="Arial" w:cs="Arial"/>
          <w:sz w:val="22"/>
          <w:szCs w:val="22"/>
        </w:rPr>
        <w:fldChar w:fldCharType="end"/>
      </w:r>
      <w:r w:rsidRPr="00C467D9">
        <w:rPr>
          <w:rFonts w:ascii="Arial" w:hAnsi="Arial" w:cs="Arial"/>
          <w:sz w:val="22"/>
          <w:szCs w:val="22"/>
        </w:rPr>
        <w:t>, </w:t>
      </w:r>
      <w:proofErr w:type="spellStart"/>
      <w:r w:rsidRPr="00C467D9">
        <w:rPr>
          <w:rFonts w:ascii="Arial" w:hAnsi="Arial" w:cs="Arial"/>
          <w:sz w:val="22"/>
          <w:szCs w:val="22"/>
        </w:rPr>
        <w:fldChar w:fldCharType="begin"/>
      </w:r>
      <w:r w:rsidRPr="00C467D9">
        <w:rPr>
          <w:rFonts w:ascii="Arial" w:hAnsi="Arial" w:cs="Arial"/>
          <w:sz w:val="22"/>
          <w:szCs w:val="22"/>
        </w:rPr>
        <w:instrText>HYPERLINK "https://es.wikipedia.org/wiki/Marituba" \o "Marituba"</w:instrText>
      </w:r>
      <w:r w:rsidRPr="00C467D9">
        <w:rPr>
          <w:rFonts w:ascii="Arial" w:hAnsi="Arial" w:cs="Arial"/>
          <w:sz w:val="22"/>
          <w:szCs w:val="22"/>
        </w:rPr>
      </w:r>
      <w:r w:rsidRPr="00C467D9">
        <w:rPr>
          <w:rFonts w:ascii="Arial" w:hAnsi="Arial" w:cs="Arial"/>
          <w:sz w:val="22"/>
          <w:szCs w:val="22"/>
        </w:rPr>
        <w:fldChar w:fldCharType="separate"/>
      </w:r>
      <w:r w:rsidRPr="00C467D9">
        <w:rPr>
          <w:rStyle w:val="Hipervnculo"/>
          <w:rFonts w:ascii="Arial" w:hAnsi="Arial" w:cs="Arial"/>
          <w:color w:val="auto"/>
          <w:sz w:val="22"/>
          <w:szCs w:val="22"/>
        </w:rPr>
        <w:t>Marituba</w:t>
      </w:r>
      <w:proofErr w:type="spellEnd"/>
      <w:r w:rsidRPr="00C467D9">
        <w:rPr>
          <w:rFonts w:ascii="Arial" w:hAnsi="Arial" w:cs="Arial"/>
          <w:sz w:val="22"/>
          <w:szCs w:val="22"/>
        </w:rPr>
        <w:fldChar w:fldCharType="end"/>
      </w:r>
      <w:r w:rsidRPr="00C467D9">
        <w:rPr>
          <w:rFonts w:ascii="Arial" w:hAnsi="Arial" w:cs="Arial"/>
          <w:sz w:val="22"/>
          <w:szCs w:val="22"/>
        </w:rPr>
        <w:t> y </w:t>
      </w:r>
      <w:hyperlink r:id="rId15" w:tooltip="Santa Bárbara do Pará (aún no redactado)" w:history="1">
        <w:r w:rsidRPr="00C467D9">
          <w:rPr>
            <w:rStyle w:val="Hipervnculo"/>
            <w:rFonts w:ascii="Arial" w:hAnsi="Arial" w:cs="Arial"/>
            <w:color w:val="auto"/>
            <w:sz w:val="22"/>
            <w:szCs w:val="22"/>
          </w:rPr>
          <w:t>Santa Bárbara do Pará</w:t>
        </w:r>
      </w:hyperlink>
      <w:r w:rsidRPr="00C467D9">
        <w:rPr>
          <w:rFonts w:ascii="Arial" w:hAnsi="Arial" w:cs="Arial"/>
          <w:sz w:val="22"/>
          <w:szCs w:val="22"/>
        </w:rPr>
        <w:t>,</w:t>
      </w:r>
      <w:hyperlink r:id="rId16" w:anchor="cite_note-9" w:history="1">
        <w:r w:rsidRPr="00C467D9">
          <w:rPr>
            <w:rStyle w:val="Hipervnculo"/>
            <w:rFonts w:ascii="Arial" w:hAnsi="Arial" w:cs="Arial"/>
            <w:color w:val="auto"/>
            <w:sz w:val="22"/>
            <w:szCs w:val="22"/>
            <w:vertAlign w:val="superscript"/>
          </w:rPr>
          <w:t>9</w:t>
        </w:r>
      </w:hyperlink>
      <w:r w:rsidRPr="00C467D9">
        <w:rPr>
          <w:rFonts w:ascii="Arial" w:hAnsi="Arial" w:cs="Arial"/>
          <w:sz w:val="22"/>
          <w:szCs w:val="22"/>
        </w:rPr>
        <w:t>​ la cual tiene una población estimada de 2.576.675 habitantes.</w:t>
      </w:r>
      <w:hyperlink r:id="rId17" w:anchor="cite_note-IBGE_Par%C3%A1-7" w:history="1">
        <w:r w:rsidRPr="00C467D9">
          <w:rPr>
            <w:rStyle w:val="Hipervnculo"/>
            <w:rFonts w:ascii="Arial" w:hAnsi="Arial" w:cs="Arial"/>
            <w:color w:val="auto"/>
            <w:sz w:val="22"/>
            <w:szCs w:val="22"/>
            <w:vertAlign w:val="superscript"/>
          </w:rPr>
          <w:t>7</w:t>
        </w:r>
      </w:hyperlink>
      <w:r w:rsidRPr="00C467D9">
        <w:rPr>
          <w:rFonts w:ascii="Arial" w:hAnsi="Arial" w:cs="Arial"/>
          <w:sz w:val="22"/>
          <w:szCs w:val="22"/>
        </w:rPr>
        <w:t>​ Es la "puerta" de acceso al norte del </w:t>
      </w:r>
      <w:hyperlink r:id="rId18" w:tooltip="Brasil" w:history="1">
        <w:r w:rsidRPr="00C467D9">
          <w:rPr>
            <w:rStyle w:val="Hipervnculo"/>
            <w:rFonts w:ascii="Arial" w:hAnsi="Arial" w:cs="Arial"/>
            <w:color w:val="auto"/>
            <w:sz w:val="22"/>
            <w:szCs w:val="22"/>
          </w:rPr>
          <w:t>Brasil</w:t>
        </w:r>
      </w:hyperlink>
      <w:r w:rsidRPr="00C467D9">
        <w:rPr>
          <w:rFonts w:ascii="Arial" w:hAnsi="Arial" w:cs="Arial"/>
          <w:sz w:val="22"/>
          <w:szCs w:val="22"/>
        </w:rPr>
        <w:t>, y el principal punto de entrada para la </w:t>
      </w:r>
      <w:hyperlink r:id="rId19" w:tooltip="Amazonia" w:history="1">
        <w:r w:rsidRPr="00C467D9">
          <w:rPr>
            <w:rStyle w:val="Hipervnculo"/>
            <w:rFonts w:ascii="Arial" w:hAnsi="Arial" w:cs="Arial"/>
            <w:color w:val="auto"/>
            <w:sz w:val="22"/>
            <w:szCs w:val="22"/>
          </w:rPr>
          <w:t>Amazonía</w:t>
        </w:r>
      </w:hyperlink>
      <w:r w:rsidRPr="00C467D9">
        <w:rPr>
          <w:rFonts w:ascii="Arial" w:hAnsi="Arial" w:cs="Arial"/>
          <w:sz w:val="22"/>
          <w:szCs w:val="22"/>
        </w:rPr>
        <w:t>,</w:t>
      </w:r>
      <w:hyperlink r:id="rId20" w:anchor="cite_note-10" w:history="1">
        <w:r w:rsidRPr="00C467D9">
          <w:rPr>
            <w:rStyle w:val="Hipervnculo"/>
            <w:rFonts w:ascii="Arial" w:hAnsi="Arial" w:cs="Arial"/>
            <w:color w:val="auto"/>
            <w:sz w:val="22"/>
            <w:szCs w:val="22"/>
            <w:vertAlign w:val="superscript"/>
          </w:rPr>
          <w:t>10</w:t>
        </w:r>
      </w:hyperlink>
      <w:r w:rsidRPr="00C467D9">
        <w:rPr>
          <w:rFonts w:ascii="Arial" w:hAnsi="Arial" w:cs="Arial"/>
          <w:sz w:val="22"/>
          <w:szCs w:val="22"/>
        </w:rPr>
        <w:t>​ ya que se encuentra en la desembocadura del </w:t>
      </w:r>
      <w:hyperlink r:id="rId21" w:tooltip="Río Amazonas" w:history="1">
        <w:r w:rsidRPr="00C467D9">
          <w:rPr>
            <w:rStyle w:val="Hipervnculo"/>
            <w:rFonts w:ascii="Arial" w:hAnsi="Arial" w:cs="Arial"/>
            <w:color w:val="auto"/>
            <w:sz w:val="22"/>
            <w:szCs w:val="22"/>
          </w:rPr>
          <w:t>río Amazonas</w:t>
        </w:r>
      </w:hyperlink>
      <w:r w:rsidRPr="00C467D9">
        <w:rPr>
          <w:rFonts w:ascii="Arial" w:hAnsi="Arial" w:cs="Arial"/>
          <w:sz w:val="22"/>
          <w:szCs w:val="22"/>
        </w:rPr>
        <w:t>. Está entre las 10 ciudades más grandes e influyentes de Brasil.</w:t>
      </w:r>
      <w:hyperlink r:id="rId22" w:anchor="cite_note-11" w:history="1">
        <w:r w:rsidRPr="00C467D9">
          <w:rPr>
            <w:rStyle w:val="Hipervnculo"/>
            <w:rFonts w:ascii="Arial" w:hAnsi="Arial" w:cs="Arial"/>
            <w:color w:val="auto"/>
            <w:sz w:val="22"/>
            <w:szCs w:val="22"/>
            <w:vertAlign w:val="superscript"/>
          </w:rPr>
          <w:t>11</w:t>
        </w:r>
      </w:hyperlink>
      <w:r w:rsidRPr="00C467D9">
        <w:rPr>
          <w:rFonts w:ascii="Arial" w:hAnsi="Arial" w:cs="Arial"/>
          <w:sz w:val="22"/>
          <w:szCs w:val="22"/>
        </w:rPr>
        <w:t>​ Ciudad de origen portugués, fue fundada en 1616 con la construcción del Forte do Presepio, hoy Forte Castelo. Su situación representaba un sitio estratégico en el cual los portugueses podían controlar la navegación en la región y evitar ataques de invasores extranjeros.</w:t>
      </w:r>
    </w:p>
    <w:p w14:paraId="17B07F79" w14:textId="77777777" w:rsidR="000D4181" w:rsidRDefault="000D4181"/>
    <w:sectPr w:rsidR="000D418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A4"/>
    <w:rsid w:val="000D4181"/>
    <w:rsid w:val="000F322E"/>
    <w:rsid w:val="00153C16"/>
    <w:rsid w:val="001976CC"/>
    <w:rsid w:val="001D6171"/>
    <w:rsid w:val="002402C2"/>
    <w:rsid w:val="00295B8E"/>
    <w:rsid w:val="002D6A08"/>
    <w:rsid w:val="0037207A"/>
    <w:rsid w:val="00393C66"/>
    <w:rsid w:val="003C768C"/>
    <w:rsid w:val="003F23C2"/>
    <w:rsid w:val="00445E1D"/>
    <w:rsid w:val="004701B1"/>
    <w:rsid w:val="00496C10"/>
    <w:rsid w:val="004A7BA4"/>
    <w:rsid w:val="004E2E2F"/>
    <w:rsid w:val="0051231D"/>
    <w:rsid w:val="005249A0"/>
    <w:rsid w:val="005A7D38"/>
    <w:rsid w:val="005F1BEE"/>
    <w:rsid w:val="00633074"/>
    <w:rsid w:val="006347A6"/>
    <w:rsid w:val="00653105"/>
    <w:rsid w:val="006775BB"/>
    <w:rsid w:val="006A3E67"/>
    <w:rsid w:val="006D2E97"/>
    <w:rsid w:val="0070723B"/>
    <w:rsid w:val="00707D80"/>
    <w:rsid w:val="007A676D"/>
    <w:rsid w:val="007B6836"/>
    <w:rsid w:val="00875229"/>
    <w:rsid w:val="008A62AC"/>
    <w:rsid w:val="008D60F8"/>
    <w:rsid w:val="00981FAF"/>
    <w:rsid w:val="009A61AE"/>
    <w:rsid w:val="009D0F81"/>
    <w:rsid w:val="009D0FDE"/>
    <w:rsid w:val="009F51D3"/>
    <w:rsid w:val="00A027C5"/>
    <w:rsid w:val="00A12F9E"/>
    <w:rsid w:val="00A33593"/>
    <w:rsid w:val="00A82B27"/>
    <w:rsid w:val="00AC7623"/>
    <w:rsid w:val="00AF2BE4"/>
    <w:rsid w:val="00B51861"/>
    <w:rsid w:val="00B72204"/>
    <w:rsid w:val="00B925A4"/>
    <w:rsid w:val="00B978FF"/>
    <w:rsid w:val="00C04C0D"/>
    <w:rsid w:val="00C06BF5"/>
    <w:rsid w:val="00C17FC0"/>
    <w:rsid w:val="00C467D9"/>
    <w:rsid w:val="00C941B6"/>
    <w:rsid w:val="00CA1EB7"/>
    <w:rsid w:val="00CB231F"/>
    <w:rsid w:val="00CB435F"/>
    <w:rsid w:val="00DA4093"/>
    <w:rsid w:val="00E93E92"/>
    <w:rsid w:val="00EE6541"/>
    <w:rsid w:val="00F23C35"/>
    <w:rsid w:val="00F35069"/>
    <w:rsid w:val="00F521FF"/>
    <w:rsid w:val="00F87C92"/>
    <w:rsid w:val="00F91705"/>
    <w:rsid w:val="00FE03F1"/>
    <w:rsid w:val="00FE1C18"/>
    <w:rsid w:val="00FE28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E970"/>
  <w15:chartTrackingRefBased/>
  <w15:docId w15:val="{28D3A7C7-45E0-47E3-AC86-4E3B44E7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2D6A08"/>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925A4"/>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styleId="Hipervnculo">
    <w:name w:val="Hyperlink"/>
    <w:basedOn w:val="Fuentedeprrafopredeter"/>
    <w:uiPriority w:val="99"/>
    <w:semiHidden/>
    <w:unhideWhenUsed/>
    <w:rsid w:val="00B925A4"/>
    <w:rPr>
      <w:color w:val="0000FF"/>
      <w:u w:val="single"/>
    </w:rPr>
  </w:style>
  <w:style w:type="character" w:customStyle="1" w:styleId="Ttulo2Car">
    <w:name w:val="Título 2 Car"/>
    <w:basedOn w:val="Fuentedeprrafopredeter"/>
    <w:link w:val="Ttulo2"/>
    <w:uiPriority w:val="9"/>
    <w:rsid w:val="002D6A08"/>
    <w:rPr>
      <w:rFonts w:ascii="Times New Roman" w:eastAsia="Times New Roman" w:hAnsi="Times New Roman" w:cs="Times New Roman"/>
      <w:b/>
      <w:bCs/>
      <w:kern w:val="0"/>
      <w:sz w:val="36"/>
      <w:szCs w:val="36"/>
      <w:lang w:eastAsia="es-ES"/>
      <w14:ligatures w14:val="none"/>
    </w:rPr>
  </w:style>
  <w:style w:type="character" w:customStyle="1" w:styleId="mw-headline">
    <w:name w:val="mw-headline"/>
    <w:basedOn w:val="Fuentedeprrafopredeter"/>
    <w:rsid w:val="002D6A08"/>
  </w:style>
  <w:style w:type="character" w:customStyle="1" w:styleId="mw-editsection">
    <w:name w:val="mw-editsection"/>
    <w:basedOn w:val="Fuentedeprrafopredeter"/>
    <w:rsid w:val="002D6A08"/>
  </w:style>
  <w:style w:type="character" w:customStyle="1" w:styleId="mw-editsection-bracket">
    <w:name w:val="mw-editsection-bracket"/>
    <w:basedOn w:val="Fuentedeprrafopredeter"/>
    <w:rsid w:val="002D6A08"/>
  </w:style>
  <w:style w:type="character" w:customStyle="1" w:styleId="ipa">
    <w:name w:val="ipa"/>
    <w:basedOn w:val="Fuentedeprrafopredeter"/>
    <w:rsid w:val="00CB435F"/>
  </w:style>
  <w:style w:type="character" w:customStyle="1" w:styleId="ext-phonos">
    <w:name w:val="ext-phonos"/>
    <w:basedOn w:val="Fuentedeprrafopredeter"/>
    <w:rsid w:val="00CB435F"/>
  </w:style>
  <w:style w:type="character" w:customStyle="1" w:styleId="ext-phonos-phonosbutton">
    <w:name w:val="ext-phonos-phonosbutton"/>
    <w:basedOn w:val="Fuentedeprrafopredeter"/>
    <w:rsid w:val="00CB435F"/>
  </w:style>
  <w:style w:type="character" w:customStyle="1" w:styleId="oo-ui-labelelement-label">
    <w:name w:val="oo-ui-labelelement-label"/>
    <w:basedOn w:val="Fuentedeprrafopredeter"/>
    <w:rsid w:val="00CB4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6090">
      <w:bodyDiv w:val="1"/>
      <w:marLeft w:val="0"/>
      <w:marRight w:val="0"/>
      <w:marTop w:val="0"/>
      <w:marBottom w:val="0"/>
      <w:divBdr>
        <w:top w:val="none" w:sz="0" w:space="0" w:color="auto"/>
        <w:left w:val="none" w:sz="0" w:space="0" w:color="auto"/>
        <w:bottom w:val="none" w:sz="0" w:space="0" w:color="auto"/>
        <w:right w:val="none" w:sz="0" w:space="0" w:color="auto"/>
      </w:divBdr>
    </w:div>
    <w:div w:id="61755101">
      <w:bodyDiv w:val="1"/>
      <w:marLeft w:val="0"/>
      <w:marRight w:val="0"/>
      <w:marTop w:val="0"/>
      <w:marBottom w:val="0"/>
      <w:divBdr>
        <w:top w:val="none" w:sz="0" w:space="0" w:color="auto"/>
        <w:left w:val="none" w:sz="0" w:space="0" w:color="auto"/>
        <w:bottom w:val="none" w:sz="0" w:space="0" w:color="auto"/>
        <w:right w:val="none" w:sz="0" w:space="0" w:color="auto"/>
      </w:divBdr>
    </w:div>
    <w:div w:id="128136959">
      <w:bodyDiv w:val="1"/>
      <w:marLeft w:val="0"/>
      <w:marRight w:val="0"/>
      <w:marTop w:val="0"/>
      <w:marBottom w:val="0"/>
      <w:divBdr>
        <w:top w:val="none" w:sz="0" w:space="0" w:color="auto"/>
        <w:left w:val="none" w:sz="0" w:space="0" w:color="auto"/>
        <w:bottom w:val="none" w:sz="0" w:space="0" w:color="auto"/>
        <w:right w:val="none" w:sz="0" w:space="0" w:color="auto"/>
      </w:divBdr>
    </w:div>
    <w:div w:id="411583020">
      <w:bodyDiv w:val="1"/>
      <w:marLeft w:val="0"/>
      <w:marRight w:val="0"/>
      <w:marTop w:val="0"/>
      <w:marBottom w:val="0"/>
      <w:divBdr>
        <w:top w:val="none" w:sz="0" w:space="0" w:color="auto"/>
        <w:left w:val="none" w:sz="0" w:space="0" w:color="auto"/>
        <w:bottom w:val="none" w:sz="0" w:space="0" w:color="auto"/>
        <w:right w:val="none" w:sz="0" w:space="0" w:color="auto"/>
      </w:divBdr>
    </w:div>
    <w:div w:id="467549319">
      <w:bodyDiv w:val="1"/>
      <w:marLeft w:val="0"/>
      <w:marRight w:val="0"/>
      <w:marTop w:val="0"/>
      <w:marBottom w:val="0"/>
      <w:divBdr>
        <w:top w:val="none" w:sz="0" w:space="0" w:color="auto"/>
        <w:left w:val="none" w:sz="0" w:space="0" w:color="auto"/>
        <w:bottom w:val="none" w:sz="0" w:space="0" w:color="auto"/>
        <w:right w:val="none" w:sz="0" w:space="0" w:color="auto"/>
      </w:divBdr>
    </w:div>
    <w:div w:id="618991057">
      <w:bodyDiv w:val="1"/>
      <w:marLeft w:val="0"/>
      <w:marRight w:val="0"/>
      <w:marTop w:val="0"/>
      <w:marBottom w:val="0"/>
      <w:divBdr>
        <w:top w:val="none" w:sz="0" w:space="0" w:color="auto"/>
        <w:left w:val="none" w:sz="0" w:space="0" w:color="auto"/>
        <w:bottom w:val="none" w:sz="0" w:space="0" w:color="auto"/>
        <w:right w:val="none" w:sz="0" w:space="0" w:color="auto"/>
      </w:divBdr>
    </w:div>
    <w:div w:id="729574719">
      <w:bodyDiv w:val="1"/>
      <w:marLeft w:val="0"/>
      <w:marRight w:val="0"/>
      <w:marTop w:val="0"/>
      <w:marBottom w:val="0"/>
      <w:divBdr>
        <w:top w:val="none" w:sz="0" w:space="0" w:color="auto"/>
        <w:left w:val="none" w:sz="0" w:space="0" w:color="auto"/>
        <w:bottom w:val="none" w:sz="0" w:space="0" w:color="auto"/>
        <w:right w:val="none" w:sz="0" w:space="0" w:color="auto"/>
      </w:divBdr>
    </w:div>
    <w:div w:id="733819160">
      <w:bodyDiv w:val="1"/>
      <w:marLeft w:val="0"/>
      <w:marRight w:val="0"/>
      <w:marTop w:val="0"/>
      <w:marBottom w:val="0"/>
      <w:divBdr>
        <w:top w:val="none" w:sz="0" w:space="0" w:color="auto"/>
        <w:left w:val="none" w:sz="0" w:space="0" w:color="auto"/>
        <w:bottom w:val="none" w:sz="0" w:space="0" w:color="auto"/>
        <w:right w:val="none" w:sz="0" w:space="0" w:color="auto"/>
      </w:divBdr>
    </w:div>
    <w:div w:id="1022635152">
      <w:bodyDiv w:val="1"/>
      <w:marLeft w:val="0"/>
      <w:marRight w:val="0"/>
      <w:marTop w:val="0"/>
      <w:marBottom w:val="0"/>
      <w:divBdr>
        <w:top w:val="none" w:sz="0" w:space="0" w:color="auto"/>
        <w:left w:val="none" w:sz="0" w:space="0" w:color="auto"/>
        <w:bottom w:val="none" w:sz="0" w:space="0" w:color="auto"/>
        <w:right w:val="none" w:sz="0" w:space="0" w:color="auto"/>
      </w:divBdr>
    </w:div>
    <w:div w:id="1027171138">
      <w:bodyDiv w:val="1"/>
      <w:marLeft w:val="0"/>
      <w:marRight w:val="0"/>
      <w:marTop w:val="0"/>
      <w:marBottom w:val="0"/>
      <w:divBdr>
        <w:top w:val="none" w:sz="0" w:space="0" w:color="auto"/>
        <w:left w:val="none" w:sz="0" w:space="0" w:color="auto"/>
        <w:bottom w:val="none" w:sz="0" w:space="0" w:color="auto"/>
        <w:right w:val="none" w:sz="0" w:space="0" w:color="auto"/>
      </w:divBdr>
    </w:div>
    <w:div w:id="1033460515">
      <w:bodyDiv w:val="1"/>
      <w:marLeft w:val="0"/>
      <w:marRight w:val="0"/>
      <w:marTop w:val="0"/>
      <w:marBottom w:val="0"/>
      <w:divBdr>
        <w:top w:val="none" w:sz="0" w:space="0" w:color="auto"/>
        <w:left w:val="none" w:sz="0" w:space="0" w:color="auto"/>
        <w:bottom w:val="none" w:sz="0" w:space="0" w:color="auto"/>
        <w:right w:val="none" w:sz="0" w:space="0" w:color="auto"/>
      </w:divBdr>
    </w:div>
    <w:div w:id="1199002273">
      <w:bodyDiv w:val="1"/>
      <w:marLeft w:val="0"/>
      <w:marRight w:val="0"/>
      <w:marTop w:val="0"/>
      <w:marBottom w:val="0"/>
      <w:divBdr>
        <w:top w:val="none" w:sz="0" w:space="0" w:color="auto"/>
        <w:left w:val="none" w:sz="0" w:space="0" w:color="auto"/>
        <w:bottom w:val="none" w:sz="0" w:space="0" w:color="auto"/>
        <w:right w:val="none" w:sz="0" w:space="0" w:color="auto"/>
      </w:divBdr>
    </w:div>
    <w:div w:id="1245412631">
      <w:bodyDiv w:val="1"/>
      <w:marLeft w:val="0"/>
      <w:marRight w:val="0"/>
      <w:marTop w:val="0"/>
      <w:marBottom w:val="0"/>
      <w:divBdr>
        <w:top w:val="none" w:sz="0" w:space="0" w:color="auto"/>
        <w:left w:val="none" w:sz="0" w:space="0" w:color="auto"/>
        <w:bottom w:val="none" w:sz="0" w:space="0" w:color="auto"/>
        <w:right w:val="none" w:sz="0" w:space="0" w:color="auto"/>
      </w:divBdr>
    </w:div>
    <w:div w:id="1460880298">
      <w:bodyDiv w:val="1"/>
      <w:marLeft w:val="0"/>
      <w:marRight w:val="0"/>
      <w:marTop w:val="0"/>
      <w:marBottom w:val="0"/>
      <w:divBdr>
        <w:top w:val="none" w:sz="0" w:space="0" w:color="auto"/>
        <w:left w:val="none" w:sz="0" w:space="0" w:color="auto"/>
        <w:bottom w:val="none" w:sz="0" w:space="0" w:color="auto"/>
        <w:right w:val="none" w:sz="0" w:space="0" w:color="auto"/>
      </w:divBdr>
    </w:div>
    <w:div w:id="1466511577">
      <w:bodyDiv w:val="1"/>
      <w:marLeft w:val="0"/>
      <w:marRight w:val="0"/>
      <w:marTop w:val="0"/>
      <w:marBottom w:val="0"/>
      <w:divBdr>
        <w:top w:val="none" w:sz="0" w:space="0" w:color="auto"/>
        <w:left w:val="none" w:sz="0" w:space="0" w:color="auto"/>
        <w:bottom w:val="none" w:sz="0" w:space="0" w:color="auto"/>
        <w:right w:val="none" w:sz="0" w:space="0" w:color="auto"/>
      </w:divBdr>
    </w:div>
    <w:div w:id="1719014602">
      <w:bodyDiv w:val="1"/>
      <w:marLeft w:val="0"/>
      <w:marRight w:val="0"/>
      <w:marTop w:val="0"/>
      <w:marBottom w:val="0"/>
      <w:divBdr>
        <w:top w:val="none" w:sz="0" w:space="0" w:color="auto"/>
        <w:left w:val="none" w:sz="0" w:space="0" w:color="auto"/>
        <w:bottom w:val="none" w:sz="0" w:space="0" w:color="auto"/>
        <w:right w:val="none" w:sz="0" w:space="0" w:color="auto"/>
      </w:divBdr>
    </w:div>
    <w:div w:id="1848208910">
      <w:bodyDiv w:val="1"/>
      <w:marLeft w:val="0"/>
      <w:marRight w:val="0"/>
      <w:marTop w:val="0"/>
      <w:marBottom w:val="0"/>
      <w:divBdr>
        <w:top w:val="none" w:sz="0" w:space="0" w:color="auto"/>
        <w:left w:val="none" w:sz="0" w:space="0" w:color="auto"/>
        <w:bottom w:val="none" w:sz="0" w:space="0" w:color="auto"/>
        <w:right w:val="none" w:sz="0" w:space="0" w:color="auto"/>
      </w:divBdr>
    </w:div>
    <w:div w:id="1869676815">
      <w:bodyDiv w:val="1"/>
      <w:marLeft w:val="0"/>
      <w:marRight w:val="0"/>
      <w:marTop w:val="0"/>
      <w:marBottom w:val="0"/>
      <w:divBdr>
        <w:top w:val="none" w:sz="0" w:space="0" w:color="auto"/>
        <w:left w:val="none" w:sz="0" w:space="0" w:color="auto"/>
        <w:bottom w:val="none" w:sz="0" w:space="0" w:color="auto"/>
        <w:right w:val="none" w:sz="0" w:space="0" w:color="auto"/>
      </w:divBdr>
    </w:div>
    <w:div w:id="19764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pedia.org/wiki/Bel%C3%A9m_(Brasil)" TargetMode="External"/><Relationship Id="rId13" Type="http://schemas.openxmlformats.org/officeDocument/2006/relationships/hyperlink" Target="https://es.wikipedia.org/wiki/Bel%C3%A9m_(Brasil)" TargetMode="External"/><Relationship Id="rId18" Type="http://schemas.openxmlformats.org/officeDocument/2006/relationships/hyperlink" Target="https://es.wikipedia.org/wiki/Brasil" TargetMode="External"/><Relationship Id="rId3" Type="http://schemas.openxmlformats.org/officeDocument/2006/relationships/webSettings" Target="webSettings.xml"/><Relationship Id="rId21" Type="http://schemas.openxmlformats.org/officeDocument/2006/relationships/hyperlink" Target="https://es.wikipedia.org/wiki/R%C3%ADo_Amazonas" TargetMode="External"/><Relationship Id="rId7" Type="http://schemas.openxmlformats.org/officeDocument/2006/relationships/hyperlink" Target="https://es.wikipedia.org/wiki/Bel%C3%A9m_(Brasil)" TargetMode="External"/><Relationship Id="rId12" Type="http://schemas.openxmlformats.org/officeDocument/2006/relationships/hyperlink" Target="https://es.wikipedia.org/wiki/Metropolitana" TargetMode="External"/><Relationship Id="rId17" Type="http://schemas.openxmlformats.org/officeDocument/2006/relationships/hyperlink" Target="https://es.wikipedia.org/wiki/Bel%C3%A9m_(Brasil)" TargetMode="External"/><Relationship Id="rId2" Type="http://schemas.openxmlformats.org/officeDocument/2006/relationships/settings" Target="settings.xml"/><Relationship Id="rId16" Type="http://schemas.openxmlformats.org/officeDocument/2006/relationships/hyperlink" Target="https://es.wikipedia.org/wiki/Bel%C3%A9m_(Brasil)" TargetMode="External"/><Relationship Id="rId20" Type="http://schemas.openxmlformats.org/officeDocument/2006/relationships/hyperlink" Target="https://es.wikipedia.org/wiki/Bel%C3%A9m_(Brasil)" TargetMode="External"/><Relationship Id="rId1" Type="http://schemas.openxmlformats.org/officeDocument/2006/relationships/styles" Target="styles.xml"/><Relationship Id="rId6" Type="http://schemas.openxmlformats.org/officeDocument/2006/relationships/hyperlink" Target="https://es.wikipedia.org/wiki/Bel%C3%A9m_(Brasil)" TargetMode="External"/><Relationship Id="rId11" Type="http://schemas.openxmlformats.org/officeDocument/2006/relationships/hyperlink" Target="https://es.wikipedia.org/wiki/Par%C3%A1" TargetMode="External"/><Relationship Id="rId24" Type="http://schemas.openxmlformats.org/officeDocument/2006/relationships/theme" Target="theme/theme1.xml"/><Relationship Id="rId5" Type="http://schemas.openxmlformats.org/officeDocument/2006/relationships/hyperlink" Target="https://es.wikipedia.org/wiki/Idioma_espa%C3%B1ol" TargetMode="External"/><Relationship Id="rId15" Type="http://schemas.openxmlformats.org/officeDocument/2006/relationships/hyperlink" Target="https://es.wikipedia.org/w/index.php?title=Santa_B%C3%A1rbara_do_Par%C3%A1&amp;action=edit&amp;redlink=1" TargetMode="External"/><Relationship Id="rId23" Type="http://schemas.openxmlformats.org/officeDocument/2006/relationships/fontTable" Target="fontTable.xml"/><Relationship Id="rId10" Type="http://schemas.openxmlformats.org/officeDocument/2006/relationships/hyperlink" Target="https://es.wikipedia.org/wiki/Capital_(pol%C3%ADtica)" TargetMode="External"/><Relationship Id="rId19" Type="http://schemas.openxmlformats.org/officeDocument/2006/relationships/hyperlink" Target="https://es.wikipedia.org/wiki/Amazonia" TargetMode="External"/><Relationship Id="rId4" Type="http://schemas.openxmlformats.org/officeDocument/2006/relationships/hyperlink" Target="https://es.wikipedia.org/wiki/Bel%C3%A9m_(Brasil)" TargetMode="External"/><Relationship Id="rId9" Type="http://schemas.openxmlformats.org/officeDocument/2006/relationships/hyperlink" Target="https://es.wikipedia.org/wiki/Bel%C3%A9m_(Brasil)" TargetMode="External"/><Relationship Id="rId14" Type="http://schemas.openxmlformats.org/officeDocument/2006/relationships/hyperlink" Target="https://es.wikipedia.org/wiki/Bel%C3%A9m_(Brasil)" TargetMode="External"/><Relationship Id="rId22" Type="http://schemas.openxmlformats.org/officeDocument/2006/relationships/hyperlink" Target="https://es.wikipedia.org/wiki/Bel%C3%A9m_(Bras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464</Words>
  <Characters>2557</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Vazquez</dc:creator>
  <cp:keywords/>
  <dc:description/>
  <cp:lastModifiedBy>Antonio Vazquez</cp:lastModifiedBy>
  <cp:revision>29</cp:revision>
  <dcterms:created xsi:type="dcterms:W3CDTF">2024-03-27T07:10:00Z</dcterms:created>
  <dcterms:modified xsi:type="dcterms:W3CDTF">2024-07-19T10:23:00Z</dcterms:modified>
</cp:coreProperties>
</file>